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A757EA" w14:textId="553E7F33" w:rsidR="00AB0877" w:rsidRDefault="00AB0877" w:rsidP="00AB087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48"/>
          <w:szCs w:val="48"/>
        </w:rPr>
      </w:pPr>
      <w:r>
        <w:rPr>
          <w:noProof/>
        </w:rPr>
        <w:drawing>
          <wp:anchor distT="0" distB="0" distL="114300" distR="114300" simplePos="0" relativeHeight="251659776" behindDoc="0" locked="0" layoutInCell="1" allowOverlap="1" wp14:anchorId="3C4328B9" wp14:editId="698CCF44">
            <wp:simplePos x="0" y="0"/>
            <wp:positionH relativeFrom="column">
              <wp:posOffset>-64135</wp:posOffset>
            </wp:positionH>
            <wp:positionV relativeFrom="paragraph">
              <wp:posOffset>59690</wp:posOffset>
            </wp:positionV>
            <wp:extent cx="1019175" cy="969645"/>
            <wp:effectExtent l="0" t="0" r="9525"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52"/>
          <w:szCs w:val="52"/>
        </w:rPr>
        <w:t>Troisième dimanche du carême</w:t>
      </w:r>
    </w:p>
    <w:p w14:paraId="27E4938F" w14:textId="77777777" w:rsidR="00AB0877" w:rsidRDefault="00AB0877" w:rsidP="00AB087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Pr>
          <w:rFonts w:ascii="Times New Roman" w:hAnsi="Times New Roman" w:cs="Times New Roman"/>
          <w:sz w:val="48"/>
          <w:szCs w:val="48"/>
        </w:rPr>
        <w:t>Année B</w:t>
      </w:r>
    </w:p>
    <w:p w14:paraId="1ADF942B" w14:textId="02E6A2AD" w:rsidR="00AB0877" w:rsidRPr="00AB0877" w:rsidRDefault="00AB0877" w:rsidP="00C5588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48"/>
          <w:szCs w:val="48"/>
        </w:rPr>
      </w:pPr>
      <w:r>
        <w:rPr>
          <w:rFonts w:ascii="Times New Roman" w:hAnsi="Times New Roman" w:cs="Times New Roman"/>
          <w:sz w:val="48"/>
          <w:szCs w:val="48"/>
        </w:rPr>
        <w:t>UP « Les Douze </w:t>
      </w:r>
      <w:proofErr w:type="gramStart"/>
      <w:r>
        <w:rPr>
          <w:rFonts w:ascii="Times New Roman" w:hAnsi="Times New Roman" w:cs="Times New Roman"/>
          <w:sz w:val="48"/>
          <w:szCs w:val="48"/>
        </w:rPr>
        <w:t xml:space="preserve">» </w:t>
      </w:r>
      <w:r w:rsidR="00C55885">
        <w:rPr>
          <w:rFonts w:ascii="Times New Roman" w:hAnsi="Times New Roman" w:cs="Times New Roman"/>
          <w:sz w:val="48"/>
          <w:szCs w:val="48"/>
        </w:rPr>
        <w:t xml:space="preserve"> </w:t>
      </w:r>
      <w:r w:rsidRPr="00BD462F">
        <w:rPr>
          <w:rFonts w:ascii="Times New Roman" w:hAnsi="Times New Roman" w:cs="Times New Roman"/>
          <w:sz w:val="36"/>
          <w:szCs w:val="36"/>
        </w:rPr>
        <w:t>Le</w:t>
      </w:r>
      <w:r>
        <w:rPr>
          <w:rFonts w:ascii="Times New Roman" w:hAnsi="Times New Roman" w:cs="Times New Roman"/>
          <w:sz w:val="36"/>
          <w:szCs w:val="36"/>
        </w:rPr>
        <w:t>s</w:t>
      </w:r>
      <w:proofErr w:type="gramEnd"/>
      <w:r w:rsidRPr="00BD462F">
        <w:rPr>
          <w:rFonts w:ascii="Times New Roman" w:hAnsi="Times New Roman" w:cs="Times New Roman"/>
          <w:sz w:val="36"/>
          <w:szCs w:val="36"/>
        </w:rPr>
        <w:t xml:space="preserve"> </w:t>
      </w:r>
      <w:r>
        <w:rPr>
          <w:rFonts w:ascii="Times New Roman" w:hAnsi="Times New Roman" w:cs="Times New Roman"/>
          <w:sz w:val="36"/>
          <w:szCs w:val="36"/>
        </w:rPr>
        <w:t>6 et 7 mars 2021</w:t>
      </w:r>
    </w:p>
    <w:p w14:paraId="603ADFC4" w14:textId="77777777" w:rsidR="00AB0877" w:rsidRDefault="00AB0877" w:rsidP="004428E4">
      <w:pPr>
        <w:jc w:val="center"/>
      </w:pPr>
    </w:p>
    <w:p w14:paraId="5F803C75" w14:textId="77777777" w:rsidR="00311D04" w:rsidRDefault="00311D04" w:rsidP="00311D04">
      <w:pPr>
        <w:jc w:val="center"/>
        <w:rPr>
          <w:b/>
          <w:i/>
          <w:iCs/>
          <w:sz w:val="24"/>
          <w:szCs w:val="24"/>
        </w:rPr>
      </w:pPr>
      <w:r w:rsidRPr="00D94937">
        <w:rPr>
          <w:b/>
          <w:i/>
          <w:iCs/>
          <w:sz w:val="24"/>
          <w:szCs w:val="24"/>
        </w:rPr>
        <w:t xml:space="preserve">Fil rouge : </w:t>
      </w:r>
      <w:r>
        <w:rPr>
          <w:b/>
          <w:i/>
          <w:iCs/>
          <w:sz w:val="24"/>
          <w:szCs w:val="24"/>
        </w:rPr>
        <w:t>chant Avec toi nous irons au désert</w:t>
      </w:r>
    </w:p>
    <w:p w14:paraId="559C3DB4" w14:textId="480A9DC5" w:rsidR="00311D04" w:rsidRPr="00D94937" w:rsidRDefault="00311D04" w:rsidP="00311D04">
      <w:pPr>
        <w:jc w:val="center"/>
        <w:rPr>
          <w:b/>
          <w:i/>
          <w:iCs/>
          <w:sz w:val="24"/>
          <w:szCs w:val="24"/>
        </w:rPr>
      </w:pPr>
      <w:r>
        <w:rPr>
          <w:b/>
          <w:i/>
          <w:iCs/>
          <w:sz w:val="24"/>
          <w:szCs w:val="24"/>
        </w:rPr>
        <w:t xml:space="preserve">Pour cette célébration nous vous proposons le deuxième couplet. </w:t>
      </w:r>
    </w:p>
    <w:p w14:paraId="26DF4C56" w14:textId="77777777" w:rsidR="00311D04" w:rsidRDefault="00311D04" w:rsidP="004428E4">
      <w:pPr>
        <w:jc w:val="center"/>
      </w:pPr>
    </w:p>
    <w:p w14:paraId="3D90A6DC" w14:textId="299EF465" w:rsidR="007E1667" w:rsidRPr="00426030" w:rsidRDefault="00BC7F1B" w:rsidP="00426030">
      <w:pPr>
        <w:pBdr>
          <w:top w:val="single" w:sz="4" w:space="1" w:color="auto"/>
          <w:left w:val="single" w:sz="4" w:space="4" w:color="auto"/>
          <w:bottom w:val="single" w:sz="4" w:space="1" w:color="auto"/>
          <w:right w:val="single" w:sz="4" w:space="4" w:color="auto"/>
        </w:pBdr>
        <w:jc w:val="center"/>
        <w:rPr>
          <w:b/>
          <w:bCs/>
          <w:sz w:val="24"/>
          <w:szCs w:val="24"/>
          <w:u w:val="single"/>
        </w:rPr>
      </w:pPr>
      <w:r w:rsidRPr="00BC7F1B">
        <w:rPr>
          <w:b/>
          <w:bCs/>
        </w:rPr>
        <w:t xml:space="preserve">« La folie de Dieu est plus sage que les </w:t>
      </w:r>
      <w:r w:rsidR="00A134E6">
        <w:rPr>
          <w:b/>
          <w:bCs/>
        </w:rPr>
        <w:t>H</w:t>
      </w:r>
      <w:r w:rsidRPr="00BC7F1B">
        <w:rPr>
          <w:b/>
          <w:bCs/>
        </w:rPr>
        <w:t>ommes ».</w:t>
      </w:r>
    </w:p>
    <w:p w14:paraId="23E78B5B" w14:textId="77777777" w:rsidR="00426030" w:rsidRDefault="00426030" w:rsidP="004428E4">
      <w:pPr>
        <w:jc w:val="center"/>
        <w:rPr>
          <w:b/>
          <w:sz w:val="24"/>
          <w:szCs w:val="24"/>
          <w:u w:val="single"/>
        </w:rPr>
      </w:pPr>
    </w:p>
    <w:p w14:paraId="04D9F54F" w14:textId="77777777" w:rsidR="00733406" w:rsidRPr="0067312D" w:rsidRDefault="004428E4" w:rsidP="004428E4">
      <w:pPr>
        <w:jc w:val="center"/>
        <w:rPr>
          <w:b/>
          <w:sz w:val="24"/>
          <w:szCs w:val="24"/>
          <w:u w:val="single"/>
        </w:rPr>
      </w:pPr>
      <w:r w:rsidRPr="0067312D">
        <w:rPr>
          <w:b/>
          <w:sz w:val="24"/>
          <w:szCs w:val="24"/>
          <w:u w:val="single"/>
        </w:rPr>
        <w:t>Liturgie d’ouverture</w:t>
      </w:r>
    </w:p>
    <w:p w14:paraId="38A4839C" w14:textId="77777777" w:rsidR="00426030" w:rsidRDefault="00426030" w:rsidP="006425BA">
      <w:pPr>
        <w:rPr>
          <w:b/>
          <w:sz w:val="24"/>
          <w:szCs w:val="24"/>
          <w:u w:val="single"/>
        </w:rPr>
      </w:pPr>
    </w:p>
    <w:p w14:paraId="14B70D62" w14:textId="40FBA2FC" w:rsidR="00311D04" w:rsidRPr="00624C3A" w:rsidRDefault="00311D04" w:rsidP="00311D04">
      <w:pPr>
        <w:rPr>
          <w:b/>
          <w:bCs/>
          <w:sz w:val="24"/>
          <w:szCs w:val="24"/>
        </w:rPr>
      </w:pPr>
      <w:r w:rsidRPr="00D94937">
        <w:rPr>
          <w:b/>
          <w:sz w:val="24"/>
          <w:szCs w:val="24"/>
          <w:u w:val="single"/>
        </w:rPr>
        <w:t>Chant d’entrée</w:t>
      </w:r>
      <w:r w:rsidRPr="00D94937">
        <w:rPr>
          <w:b/>
          <w:sz w:val="24"/>
          <w:szCs w:val="24"/>
        </w:rPr>
        <w:t> :</w:t>
      </w:r>
      <w:r w:rsidRPr="00D94937">
        <w:rPr>
          <w:sz w:val="24"/>
          <w:szCs w:val="24"/>
        </w:rPr>
        <w:t xml:space="preserve"> </w:t>
      </w:r>
      <w:r w:rsidRPr="00624C3A">
        <w:rPr>
          <w:b/>
          <w:bCs/>
          <w:sz w:val="24"/>
          <w:szCs w:val="24"/>
        </w:rPr>
        <w:t>Avec toi, nous irons au désert</w:t>
      </w:r>
      <w:r>
        <w:rPr>
          <w:b/>
          <w:bCs/>
          <w:sz w:val="24"/>
          <w:szCs w:val="24"/>
        </w:rPr>
        <w:t xml:space="preserve"> </w:t>
      </w:r>
    </w:p>
    <w:p w14:paraId="4D891E40" w14:textId="77777777" w:rsidR="00311D04" w:rsidRDefault="00311D04" w:rsidP="00311D04">
      <w:pPr>
        <w:rPr>
          <w:sz w:val="22"/>
          <w:szCs w:val="22"/>
        </w:rPr>
      </w:pPr>
    </w:p>
    <w:p w14:paraId="709291D5" w14:textId="77777777" w:rsidR="00C55885" w:rsidRDefault="00C55885" w:rsidP="00311D04">
      <w:pPr>
        <w:rPr>
          <w:sz w:val="22"/>
          <w:szCs w:val="22"/>
        </w:rPr>
        <w:sectPr w:rsidR="00C55885" w:rsidSect="00C55885">
          <w:footerReference w:type="default" r:id="rId8"/>
          <w:pgSz w:w="11906" w:h="16838"/>
          <w:pgMar w:top="284" w:right="851" w:bottom="284" w:left="851" w:header="720" w:footer="0" w:gutter="0"/>
          <w:cols w:space="720"/>
          <w:docGrid w:linePitch="600" w:charSpace="24576"/>
        </w:sectPr>
      </w:pPr>
    </w:p>
    <w:p w14:paraId="375065C4" w14:textId="422DC2AF" w:rsidR="00311D04" w:rsidRPr="00311D04" w:rsidRDefault="00311D04" w:rsidP="00311D04">
      <w:pPr>
        <w:rPr>
          <w:sz w:val="22"/>
          <w:szCs w:val="22"/>
        </w:rPr>
      </w:pPr>
      <w:r w:rsidRPr="00311D04">
        <w:rPr>
          <w:sz w:val="22"/>
          <w:szCs w:val="22"/>
        </w:rPr>
        <w:t xml:space="preserve">Seigneur, nous irons au désert pour </w:t>
      </w:r>
      <w:r>
        <w:rPr>
          <w:sz w:val="22"/>
          <w:szCs w:val="22"/>
        </w:rPr>
        <w:t>guérir</w:t>
      </w:r>
      <w:r w:rsidRPr="00311D04">
        <w:rPr>
          <w:sz w:val="22"/>
          <w:szCs w:val="22"/>
        </w:rPr>
        <w:t>,</w:t>
      </w:r>
    </w:p>
    <w:p w14:paraId="225CDDC2" w14:textId="2C0270DA" w:rsidR="00311D04" w:rsidRDefault="00311D04" w:rsidP="00311D04">
      <w:pPr>
        <w:rPr>
          <w:sz w:val="22"/>
          <w:szCs w:val="22"/>
        </w:rPr>
      </w:pPr>
      <w:r w:rsidRPr="00311D04">
        <w:rPr>
          <w:sz w:val="22"/>
          <w:szCs w:val="22"/>
        </w:rPr>
        <w:t>Poussés comme toi par l’E</w:t>
      </w:r>
      <w:r>
        <w:rPr>
          <w:sz w:val="22"/>
          <w:szCs w:val="22"/>
        </w:rPr>
        <w:t>sprit,</w:t>
      </w:r>
    </w:p>
    <w:p w14:paraId="57358E8E" w14:textId="38C66144" w:rsidR="00311D04" w:rsidRPr="00311D04" w:rsidRDefault="00311D04" w:rsidP="00311D04">
      <w:pPr>
        <w:rPr>
          <w:sz w:val="22"/>
          <w:szCs w:val="22"/>
        </w:rPr>
      </w:pPr>
      <w:r w:rsidRPr="00311D04">
        <w:rPr>
          <w:sz w:val="22"/>
          <w:szCs w:val="22"/>
        </w:rPr>
        <w:t xml:space="preserve">Seigneur, nous irons au désert pour </w:t>
      </w:r>
      <w:r>
        <w:rPr>
          <w:sz w:val="22"/>
          <w:szCs w:val="22"/>
        </w:rPr>
        <w:t>guérir</w:t>
      </w:r>
      <w:r w:rsidRPr="00311D04">
        <w:rPr>
          <w:sz w:val="22"/>
          <w:szCs w:val="22"/>
        </w:rPr>
        <w:t>,</w:t>
      </w:r>
    </w:p>
    <w:p w14:paraId="34DE8232" w14:textId="3CAAC7FC" w:rsidR="00311D04" w:rsidRDefault="00311D04" w:rsidP="00311D04">
      <w:pPr>
        <w:rPr>
          <w:sz w:val="22"/>
          <w:szCs w:val="22"/>
        </w:rPr>
      </w:pPr>
      <w:r w:rsidRPr="00311D04">
        <w:rPr>
          <w:sz w:val="22"/>
          <w:szCs w:val="22"/>
        </w:rPr>
        <w:t>Poussés comme toi par l’E</w:t>
      </w:r>
      <w:r>
        <w:rPr>
          <w:sz w:val="22"/>
          <w:szCs w:val="22"/>
        </w:rPr>
        <w:t>sprit,</w:t>
      </w:r>
    </w:p>
    <w:p w14:paraId="7EC6E5AF" w14:textId="77777777" w:rsidR="00311D04" w:rsidRPr="00C55885" w:rsidRDefault="00311D04" w:rsidP="00311D04">
      <w:pPr>
        <w:rPr>
          <w:sz w:val="12"/>
          <w:szCs w:val="12"/>
        </w:rPr>
      </w:pPr>
    </w:p>
    <w:p w14:paraId="336BD9F0" w14:textId="722E8CE9" w:rsidR="00311D04" w:rsidRPr="00311D04" w:rsidRDefault="00311D04" w:rsidP="00311D04">
      <w:pPr>
        <w:rPr>
          <w:sz w:val="22"/>
          <w:szCs w:val="22"/>
        </w:rPr>
      </w:pPr>
      <w:r w:rsidRPr="00311D04">
        <w:rPr>
          <w:sz w:val="22"/>
          <w:szCs w:val="22"/>
        </w:rPr>
        <w:t xml:space="preserve">Et tu ôteras de nos </w:t>
      </w:r>
      <w:r>
        <w:rPr>
          <w:sz w:val="22"/>
          <w:szCs w:val="22"/>
        </w:rPr>
        <w:t>cœurs</w:t>
      </w:r>
      <w:r w:rsidRPr="00311D04">
        <w:rPr>
          <w:sz w:val="22"/>
          <w:szCs w:val="22"/>
        </w:rPr>
        <w:t xml:space="preserve"> le péché,</w:t>
      </w:r>
    </w:p>
    <w:p w14:paraId="4B9492B2" w14:textId="77777777" w:rsidR="00311D04" w:rsidRPr="00311D04" w:rsidRDefault="00311D04" w:rsidP="00311D04">
      <w:pPr>
        <w:rPr>
          <w:sz w:val="22"/>
          <w:szCs w:val="22"/>
        </w:rPr>
      </w:pPr>
      <w:r w:rsidRPr="00311D04">
        <w:rPr>
          <w:sz w:val="22"/>
          <w:szCs w:val="22"/>
        </w:rPr>
        <w:t>Et tu guériras notre mal,</w:t>
      </w:r>
    </w:p>
    <w:p w14:paraId="1DCC8D95" w14:textId="77777777" w:rsidR="00311D04" w:rsidRPr="00311D04" w:rsidRDefault="00311D04" w:rsidP="00311D04">
      <w:pPr>
        <w:rPr>
          <w:sz w:val="22"/>
          <w:szCs w:val="22"/>
        </w:rPr>
      </w:pPr>
      <w:r w:rsidRPr="00311D04">
        <w:rPr>
          <w:sz w:val="22"/>
          <w:szCs w:val="22"/>
        </w:rPr>
        <w:t>Et nous fêterons notre Pâque au désert :</w:t>
      </w:r>
    </w:p>
    <w:p w14:paraId="1A59BC16" w14:textId="4B605B94" w:rsidR="006425BA" w:rsidRPr="0067312D" w:rsidRDefault="00311D04" w:rsidP="00311D04">
      <w:pPr>
        <w:rPr>
          <w:sz w:val="24"/>
          <w:szCs w:val="24"/>
        </w:rPr>
      </w:pPr>
      <w:r w:rsidRPr="00311D04">
        <w:rPr>
          <w:sz w:val="22"/>
          <w:szCs w:val="22"/>
        </w:rPr>
        <w:t>Ô Vivant qui engendre la Vie !</w:t>
      </w:r>
    </w:p>
    <w:p w14:paraId="699D3EB9" w14:textId="77777777" w:rsidR="00C55885" w:rsidRDefault="00C55885" w:rsidP="00161AE6">
      <w:pPr>
        <w:rPr>
          <w:sz w:val="24"/>
          <w:szCs w:val="24"/>
          <w:u w:val="single"/>
        </w:rPr>
        <w:sectPr w:rsidR="00C55885" w:rsidSect="00C55885">
          <w:type w:val="continuous"/>
          <w:pgSz w:w="11906" w:h="16838"/>
          <w:pgMar w:top="284" w:right="851" w:bottom="284" w:left="851" w:header="720" w:footer="0" w:gutter="0"/>
          <w:cols w:num="2" w:space="566"/>
          <w:docGrid w:linePitch="600" w:charSpace="24576"/>
        </w:sectPr>
      </w:pPr>
    </w:p>
    <w:p w14:paraId="7F91453F" w14:textId="41F1858D" w:rsidR="00161AE6" w:rsidRPr="0067312D" w:rsidRDefault="00161AE6" w:rsidP="00161AE6">
      <w:pPr>
        <w:rPr>
          <w:sz w:val="24"/>
          <w:szCs w:val="24"/>
          <w:u w:val="single"/>
        </w:rPr>
      </w:pPr>
    </w:p>
    <w:p w14:paraId="031A7701" w14:textId="0E4A6D54" w:rsidR="000628F6" w:rsidRDefault="00161AE6" w:rsidP="00AB0877">
      <w:pPr>
        <w:jc w:val="both"/>
        <w:rPr>
          <w:sz w:val="24"/>
          <w:szCs w:val="24"/>
        </w:rPr>
      </w:pPr>
      <w:r w:rsidRPr="0067312D">
        <w:rPr>
          <w:b/>
          <w:sz w:val="24"/>
          <w:szCs w:val="24"/>
          <w:u w:val="single"/>
        </w:rPr>
        <w:t>Introduction</w:t>
      </w:r>
      <w:r w:rsidRPr="0067312D">
        <w:rPr>
          <w:b/>
          <w:sz w:val="24"/>
          <w:szCs w:val="24"/>
        </w:rPr>
        <w:t> :</w:t>
      </w:r>
      <w:r w:rsidR="006125B1">
        <w:rPr>
          <w:sz w:val="24"/>
          <w:szCs w:val="24"/>
        </w:rPr>
        <w:t xml:space="preserve"> </w:t>
      </w:r>
      <w:r w:rsidR="00A134E6">
        <w:rPr>
          <w:sz w:val="24"/>
          <w:szCs w:val="24"/>
        </w:rPr>
        <w:t>Jésus, c</w:t>
      </w:r>
      <w:r w:rsidR="00A134E6" w:rsidRPr="001B1098">
        <w:rPr>
          <w:sz w:val="24"/>
          <w:szCs w:val="24"/>
        </w:rPr>
        <w:t xml:space="preserve">e corps livré </w:t>
      </w:r>
      <w:r w:rsidR="00A134E6">
        <w:rPr>
          <w:sz w:val="24"/>
          <w:szCs w:val="24"/>
        </w:rPr>
        <w:t xml:space="preserve">et </w:t>
      </w:r>
      <w:r w:rsidR="00A134E6" w:rsidRPr="001B1098">
        <w:rPr>
          <w:sz w:val="24"/>
          <w:szCs w:val="24"/>
        </w:rPr>
        <w:t xml:space="preserve">crucifié </w:t>
      </w:r>
      <w:r w:rsidR="00A134E6">
        <w:rPr>
          <w:sz w:val="24"/>
          <w:szCs w:val="24"/>
        </w:rPr>
        <w:t xml:space="preserve">pour </w:t>
      </w:r>
      <w:r w:rsidR="00A134E6" w:rsidRPr="001B1098">
        <w:rPr>
          <w:sz w:val="24"/>
          <w:szCs w:val="24"/>
        </w:rPr>
        <w:t>être allé jusqu’au bout dans son amour</w:t>
      </w:r>
      <w:r w:rsidR="00A134E6">
        <w:rPr>
          <w:sz w:val="24"/>
          <w:szCs w:val="24"/>
        </w:rPr>
        <w:t xml:space="preserve"> </w:t>
      </w:r>
      <w:r w:rsidR="00A134E6" w:rsidRPr="001B1098">
        <w:rPr>
          <w:sz w:val="24"/>
          <w:szCs w:val="24"/>
        </w:rPr>
        <w:t>pour les h</w:t>
      </w:r>
      <w:r w:rsidR="003E37E5">
        <w:rPr>
          <w:sz w:val="24"/>
          <w:szCs w:val="24"/>
        </w:rPr>
        <w:t>ommes</w:t>
      </w:r>
      <w:r w:rsidR="00A134E6" w:rsidRPr="001B1098">
        <w:rPr>
          <w:sz w:val="24"/>
          <w:szCs w:val="24"/>
        </w:rPr>
        <w:t>.</w:t>
      </w:r>
      <w:r w:rsidR="00A134E6">
        <w:rPr>
          <w:sz w:val="24"/>
          <w:szCs w:val="24"/>
        </w:rPr>
        <w:t xml:space="preserve"> Voilà </w:t>
      </w:r>
      <w:r w:rsidR="00A134E6" w:rsidRPr="001B1098">
        <w:rPr>
          <w:sz w:val="24"/>
          <w:szCs w:val="24"/>
        </w:rPr>
        <w:t>la folie de Dieu.</w:t>
      </w:r>
      <w:r w:rsidR="00A134E6">
        <w:rPr>
          <w:sz w:val="24"/>
          <w:szCs w:val="24"/>
        </w:rPr>
        <w:t xml:space="preserve"> C’est </w:t>
      </w:r>
      <w:r w:rsidR="00AB0877">
        <w:rPr>
          <w:sz w:val="24"/>
          <w:szCs w:val="24"/>
        </w:rPr>
        <w:t>l</w:t>
      </w:r>
      <w:r w:rsidR="00A134E6">
        <w:rPr>
          <w:sz w:val="24"/>
          <w:szCs w:val="24"/>
        </w:rPr>
        <w:t>e Seigneur qui nous rassemble, qui demeure en nous et nous soutient sur le chemin de Pâques.</w:t>
      </w:r>
      <w:r w:rsidR="00A134E6" w:rsidRPr="001B1098">
        <w:rPr>
          <w:sz w:val="24"/>
          <w:szCs w:val="24"/>
        </w:rPr>
        <w:t xml:space="preserve"> </w:t>
      </w:r>
      <w:r w:rsidR="006125B1">
        <w:rPr>
          <w:sz w:val="24"/>
          <w:szCs w:val="24"/>
        </w:rPr>
        <w:t>Nous sommes son Église, membres de ce corps dont il est lui-même la tête. Que sa parole et son pain affermissent notre communion en son amour</w:t>
      </w:r>
      <w:r w:rsidR="006C73C9" w:rsidRPr="006C73C9">
        <w:rPr>
          <w:sz w:val="24"/>
          <w:szCs w:val="24"/>
        </w:rPr>
        <w:t>.</w:t>
      </w:r>
    </w:p>
    <w:p w14:paraId="2954113F" w14:textId="77777777" w:rsidR="00EA68B1" w:rsidRDefault="00EA68B1" w:rsidP="00EB6330">
      <w:pPr>
        <w:rPr>
          <w:sz w:val="24"/>
          <w:szCs w:val="24"/>
        </w:rPr>
      </w:pPr>
    </w:p>
    <w:p w14:paraId="01FDA6BD" w14:textId="77777777" w:rsidR="00161AE6" w:rsidRPr="0067312D" w:rsidRDefault="00161AE6" w:rsidP="00161AE6">
      <w:pPr>
        <w:rPr>
          <w:sz w:val="24"/>
          <w:szCs w:val="24"/>
        </w:rPr>
      </w:pPr>
      <w:r w:rsidRPr="0067312D">
        <w:rPr>
          <w:b/>
          <w:sz w:val="24"/>
          <w:szCs w:val="24"/>
          <w:u w:val="single"/>
        </w:rPr>
        <w:t>Litanie d’ouverture</w:t>
      </w:r>
      <w:r w:rsidRPr="0067312D">
        <w:rPr>
          <w:b/>
          <w:sz w:val="24"/>
          <w:szCs w:val="24"/>
        </w:rPr>
        <w:t> :</w:t>
      </w:r>
      <w:r w:rsidRPr="0067312D">
        <w:rPr>
          <w:sz w:val="24"/>
          <w:szCs w:val="24"/>
        </w:rPr>
        <w:t xml:space="preserve"> </w:t>
      </w:r>
    </w:p>
    <w:p w14:paraId="44C88B6C" w14:textId="3ED8CC72" w:rsidR="00EA68B1" w:rsidRPr="00B762BF" w:rsidRDefault="00D71BE9" w:rsidP="00AB0877">
      <w:pPr>
        <w:jc w:val="both"/>
        <w:rPr>
          <w:sz w:val="24"/>
          <w:szCs w:val="24"/>
        </w:rPr>
      </w:pPr>
      <w:proofErr w:type="spellStart"/>
      <w:r w:rsidRPr="00D71BE9">
        <w:rPr>
          <w:b/>
          <w:bCs/>
          <w:sz w:val="24"/>
          <w:szCs w:val="24"/>
        </w:rPr>
        <w:t>Cél</w:t>
      </w:r>
      <w:proofErr w:type="spellEnd"/>
      <w:r>
        <w:rPr>
          <w:sz w:val="24"/>
          <w:szCs w:val="24"/>
        </w:rPr>
        <w:t> :</w:t>
      </w:r>
      <w:r w:rsidR="00EA68B1" w:rsidRPr="00EA68B1">
        <w:t xml:space="preserve"> </w:t>
      </w:r>
      <w:r w:rsidR="00476F2F">
        <w:rPr>
          <w:sz w:val="24"/>
          <w:szCs w:val="24"/>
        </w:rPr>
        <w:t>C’est parce qu’il nous aime que le Seigneur nous montre le chemin de la vie. Mais nos pas sont souvent hésitants : par peur ou par négligence, nous nous laissons entraîner par le péché… Ayons confiance en sa miséricorde</w:t>
      </w:r>
      <w:r w:rsidR="00B762BF" w:rsidRPr="00B762BF">
        <w:rPr>
          <w:sz w:val="24"/>
          <w:szCs w:val="24"/>
        </w:rPr>
        <w:t>.</w:t>
      </w:r>
    </w:p>
    <w:p w14:paraId="648FE8BD" w14:textId="7FE07B50" w:rsidR="00B762BF" w:rsidRPr="00B762BF" w:rsidRDefault="00B762BF" w:rsidP="007E1667">
      <w:pPr>
        <w:rPr>
          <w:sz w:val="24"/>
          <w:szCs w:val="24"/>
        </w:rPr>
      </w:pPr>
    </w:p>
    <w:p w14:paraId="480ED341" w14:textId="412E44B8" w:rsidR="00B762BF" w:rsidRPr="00AB0877" w:rsidRDefault="001B1098" w:rsidP="007E1667">
      <w:pPr>
        <w:rPr>
          <w:sz w:val="24"/>
          <w:szCs w:val="24"/>
        </w:rPr>
      </w:pPr>
      <w:r w:rsidRPr="001B1098">
        <w:rPr>
          <w:sz w:val="24"/>
          <w:szCs w:val="24"/>
        </w:rPr>
        <w:t>Seigneur Jésus, tu es la sagesse de Dieu ;</w:t>
      </w:r>
      <w:r>
        <w:rPr>
          <w:sz w:val="24"/>
          <w:szCs w:val="24"/>
        </w:rPr>
        <w:t xml:space="preserve"> </w:t>
      </w:r>
      <w:r w:rsidRPr="001B1098">
        <w:rPr>
          <w:sz w:val="24"/>
          <w:szCs w:val="24"/>
        </w:rPr>
        <w:t>tu le manifestes en aimant jusqu’à mourir</w:t>
      </w:r>
      <w:r w:rsidR="00A134E6">
        <w:rPr>
          <w:sz w:val="24"/>
          <w:szCs w:val="24"/>
        </w:rPr>
        <w:t xml:space="preserve"> sur une croix</w:t>
      </w:r>
      <w:r w:rsidR="0078004E">
        <w:rPr>
          <w:sz w:val="24"/>
          <w:szCs w:val="24"/>
        </w:rPr>
        <w:t>.</w:t>
      </w:r>
      <w:r w:rsidR="00AB0877">
        <w:rPr>
          <w:sz w:val="24"/>
          <w:szCs w:val="24"/>
        </w:rPr>
        <w:t xml:space="preserve">    </w:t>
      </w:r>
      <w:r w:rsidR="00B762BF" w:rsidRPr="00B762BF">
        <w:rPr>
          <w:b/>
          <w:bCs/>
          <w:sz w:val="24"/>
          <w:szCs w:val="24"/>
        </w:rPr>
        <w:t xml:space="preserve">Seigneur </w:t>
      </w:r>
      <w:proofErr w:type="gramStart"/>
      <w:r w:rsidR="00B762BF" w:rsidRPr="00B762BF">
        <w:rPr>
          <w:b/>
          <w:bCs/>
          <w:sz w:val="24"/>
          <w:szCs w:val="24"/>
        </w:rPr>
        <w:t>prends</w:t>
      </w:r>
      <w:proofErr w:type="gramEnd"/>
      <w:r w:rsidR="00B762BF" w:rsidRPr="00B762BF">
        <w:rPr>
          <w:b/>
          <w:bCs/>
          <w:sz w:val="24"/>
          <w:szCs w:val="24"/>
        </w:rPr>
        <w:t xml:space="preserve"> pitié de nous</w:t>
      </w:r>
    </w:p>
    <w:p w14:paraId="7DBBC62E" w14:textId="27AED04B" w:rsidR="00B762BF" w:rsidRDefault="00B762BF" w:rsidP="007E1667">
      <w:pPr>
        <w:rPr>
          <w:sz w:val="24"/>
          <w:szCs w:val="24"/>
        </w:rPr>
      </w:pPr>
    </w:p>
    <w:p w14:paraId="20D58E33" w14:textId="4220E531" w:rsidR="00B762BF" w:rsidRPr="00AB0877" w:rsidRDefault="001B1098" w:rsidP="007E1667">
      <w:pPr>
        <w:rPr>
          <w:sz w:val="24"/>
          <w:szCs w:val="24"/>
        </w:rPr>
      </w:pPr>
      <w:r w:rsidRPr="001B1098">
        <w:rPr>
          <w:sz w:val="24"/>
          <w:szCs w:val="24"/>
        </w:rPr>
        <w:t>Ô Christ, tu es la puissance de Dieu ;</w:t>
      </w:r>
      <w:r>
        <w:rPr>
          <w:sz w:val="24"/>
          <w:szCs w:val="24"/>
        </w:rPr>
        <w:t xml:space="preserve"> </w:t>
      </w:r>
      <w:r w:rsidRPr="001B1098">
        <w:rPr>
          <w:sz w:val="24"/>
          <w:szCs w:val="24"/>
        </w:rPr>
        <w:t>ta fidélité révèle la faiblesse de l’homme orgueilleux.</w:t>
      </w:r>
      <w:r w:rsidR="00AB0877">
        <w:rPr>
          <w:sz w:val="24"/>
          <w:szCs w:val="24"/>
        </w:rPr>
        <w:t xml:space="preserve">    </w:t>
      </w:r>
      <w:r w:rsidR="00B762BF" w:rsidRPr="00B762BF">
        <w:rPr>
          <w:b/>
          <w:bCs/>
          <w:sz w:val="24"/>
          <w:szCs w:val="24"/>
        </w:rPr>
        <w:t>Oh Christ prends pitié de nous</w:t>
      </w:r>
    </w:p>
    <w:p w14:paraId="5C998DEB" w14:textId="0968C503" w:rsidR="008B0314" w:rsidRDefault="008B0314" w:rsidP="00EB6330">
      <w:pPr>
        <w:rPr>
          <w:sz w:val="24"/>
          <w:szCs w:val="24"/>
        </w:rPr>
      </w:pPr>
    </w:p>
    <w:p w14:paraId="135AC668" w14:textId="692DA490" w:rsidR="00B762BF" w:rsidRDefault="001B1098" w:rsidP="001B1098">
      <w:pPr>
        <w:rPr>
          <w:sz w:val="24"/>
          <w:szCs w:val="24"/>
        </w:rPr>
      </w:pPr>
      <w:r w:rsidRPr="001B1098">
        <w:rPr>
          <w:sz w:val="24"/>
          <w:szCs w:val="24"/>
        </w:rPr>
        <w:t>Seigneur Jésus, tu es, parmi les hommes,</w:t>
      </w:r>
      <w:r>
        <w:rPr>
          <w:sz w:val="24"/>
          <w:szCs w:val="24"/>
        </w:rPr>
        <w:t xml:space="preserve"> </w:t>
      </w:r>
      <w:r w:rsidRPr="001B1098">
        <w:rPr>
          <w:sz w:val="24"/>
          <w:szCs w:val="24"/>
        </w:rPr>
        <w:t xml:space="preserve">la </w:t>
      </w:r>
      <w:r w:rsidR="00A134E6">
        <w:rPr>
          <w:sz w:val="24"/>
          <w:szCs w:val="24"/>
        </w:rPr>
        <w:t>preuve</w:t>
      </w:r>
      <w:r w:rsidRPr="001B1098">
        <w:rPr>
          <w:sz w:val="24"/>
          <w:szCs w:val="24"/>
        </w:rPr>
        <w:t xml:space="preserve"> de la miséricorde de Dieu.</w:t>
      </w:r>
    </w:p>
    <w:p w14:paraId="6782A9E0" w14:textId="195CA9E7" w:rsidR="00B762BF" w:rsidRPr="00B762BF" w:rsidRDefault="00B762BF" w:rsidP="00EB6330">
      <w:pPr>
        <w:rPr>
          <w:b/>
          <w:bCs/>
          <w:sz w:val="24"/>
          <w:szCs w:val="24"/>
        </w:rPr>
      </w:pPr>
      <w:r w:rsidRPr="00B762BF">
        <w:rPr>
          <w:b/>
          <w:bCs/>
          <w:sz w:val="24"/>
          <w:szCs w:val="24"/>
        </w:rPr>
        <w:t>Seigneur, prends pitié de nous</w:t>
      </w:r>
    </w:p>
    <w:p w14:paraId="783F3AB4" w14:textId="77777777" w:rsidR="00B762BF" w:rsidRDefault="00B762BF" w:rsidP="00EB6330">
      <w:pPr>
        <w:rPr>
          <w:b/>
          <w:bCs/>
          <w:i/>
          <w:iCs/>
          <w:sz w:val="24"/>
          <w:szCs w:val="24"/>
        </w:rPr>
      </w:pPr>
    </w:p>
    <w:p w14:paraId="24652BCA" w14:textId="0160F0B6" w:rsidR="00AB324D" w:rsidRPr="00C55885" w:rsidRDefault="00EA68B1" w:rsidP="00161AE6">
      <w:pPr>
        <w:rPr>
          <w:sz w:val="24"/>
          <w:szCs w:val="24"/>
        </w:rPr>
      </w:pPr>
      <w:proofErr w:type="spellStart"/>
      <w:r>
        <w:rPr>
          <w:b/>
          <w:bCs/>
          <w:i/>
          <w:iCs/>
          <w:sz w:val="24"/>
          <w:szCs w:val="24"/>
        </w:rPr>
        <w:t>Cél</w:t>
      </w:r>
      <w:proofErr w:type="spellEnd"/>
      <w:r>
        <w:rPr>
          <w:b/>
          <w:bCs/>
          <w:i/>
          <w:iCs/>
          <w:sz w:val="24"/>
          <w:szCs w:val="24"/>
        </w:rPr>
        <w:t xml:space="preserve"> : </w:t>
      </w:r>
      <w:r w:rsidR="00B762BF" w:rsidRPr="00E378E8">
        <w:rPr>
          <w:sz w:val="24"/>
          <w:szCs w:val="24"/>
        </w:rPr>
        <w:t>Que Dieu tout</w:t>
      </w:r>
      <w:r w:rsidR="009F7120">
        <w:rPr>
          <w:sz w:val="24"/>
          <w:szCs w:val="24"/>
        </w:rPr>
        <w:t>-</w:t>
      </w:r>
      <w:r w:rsidR="00B762BF" w:rsidRPr="00E378E8">
        <w:rPr>
          <w:sz w:val="24"/>
          <w:szCs w:val="24"/>
        </w:rPr>
        <w:t>puissant nous fasse miséricorde ; qu’il nous pardonne nos péchés et nous conduise à la vie éternelle. Amen</w:t>
      </w:r>
    </w:p>
    <w:p w14:paraId="23F34872" w14:textId="77777777" w:rsidR="00C55885" w:rsidRDefault="00C55885" w:rsidP="00161AE6">
      <w:pPr>
        <w:rPr>
          <w:b/>
          <w:bCs/>
          <w:sz w:val="24"/>
          <w:szCs w:val="24"/>
          <w:u w:val="single"/>
          <w:lang w:val="fr-BE"/>
        </w:rPr>
      </w:pPr>
    </w:p>
    <w:p w14:paraId="584DA9FD" w14:textId="59F84170" w:rsidR="00161AE6" w:rsidRPr="0067312D" w:rsidRDefault="00161AE6" w:rsidP="00161AE6">
      <w:pPr>
        <w:rPr>
          <w:b/>
          <w:bCs/>
          <w:sz w:val="24"/>
          <w:szCs w:val="24"/>
          <w:u w:val="single"/>
          <w:lang w:val="fr-BE"/>
        </w:rPr>
      </w:pPr>
      <w:r w:rsidRPr="0067312D">
        <w:rPr>
          <w:b/>
          <w:bCs/>
          <w:sz w:val="24"/>
          <w:szCs w:val="24"/>
          <w:u w:val="single"/>
          <w:lang w:val="fr-BE"/>
        </w:rPr>
        <w:t>Prière d'ouverture</w:t>
      </w:r>
      <w:r w:rsidRPr="0067312D">
        <w:rPr>
          <w:b/>
          <w:bCs/>
          <w:sz w:val="24"/>
          <w:szCs w:val="24"/>
          <w:lang w:val="fr-BE"/>
        </w:rPr>
        <w:t> </w:t>
      </w:r>
      <w:r w:rsidRPr="0067312D">
        <w:rPr>
          <w:b/>
          <w:sz w:val="24"/>
          <w:szCs w:val="24"/>
          <w:lang w:val="fr-BE"/>
        </w:rPr>
        <w:t>:</w:t>
      </w:r>
    </w:p>
    <w:p w14:paraId="068AC58C" w14:textId="07865A5B" w:rsidR="00E310AE" w:rsidRPr="00AB0877" w:rsidRDefault="00161AE6" w:rsidP="00AB0877">
      <w:pPr>
        <w:jc w:val="both"/>
        <w:rPr>
          <w:sz w:val="24"/>
          <w:szCs w:val="24"/>
        </w:rPr>
      </w:pPr>
      <w:proofErr w:type="spellStart"/>
      <w:r w:rsidRPr="0067312D">
        <w:rPr>
          <w:b/>
          <w:bCs/>
          <w:sz w:val="24"/>
          <w:szCs w:val="24"/>
          <w:u w:val="single"/>
          <w:lang w:val="fr-BE"/>
        </w:rPr>
        <w:t>Cél</w:t>
      </w:r>
      <w:proofErr w:type="spellEnd"/>
      <w:r w:rsidR="00724DF9" w:rsidRPr="0067312D">
        <w:rPr>
          <w:b/>
          <w:bCs/>
          <w:sz w:val="24"/>
          <w:szCs w:val="24"/>
          <w:u w:val="single"/>
          <w:lang w:val="fr-BE"/>
        </w:rPr>
        <w:t> </w:t>
      </w:r>
      <w:r w:rsidR="00724DF9" w:rsidRPr="0067312D">
        <w:rPr>
          <w:sz w:val="24"/>
          <w:szCs w:val="24"/>
          <w:lang w:val="fr-BE"/>
        </w:rPr>
        <w:t xml:space="preserve">: </w:t>
      </w:r>
      <w:r w:rsidR="00E310AE" w:rsidRPr="00A134E6">
        <w:rPr>
          <w:sz w:val="24"/>
          <w:szCs w:val="24"/>
        </w:rPr>
        <w:t xml:space="preserve">Père, tu as voulu que les hommes te rencontrent par ton Fils. Donne aux fidèles qui écoutent </w:t>
      </w:r>
      <w:r w:rsidR="00A134E6">
        <w:rPr>
          <w:sz w:val="24"/>
          <w:szCs w:val="24"/>
        </w:rPr>
        <w:t>t</w:t>
      </w:r>
      <w:r w:rsidR="00E310AE" w:rsidRPr="00A134E6">
        <w:rPr>
          <w:sz w:val="24"/>
          <w:szCs w:val="24"/>
        </w:rPr>
        <w:t>a parole de devenir des pierres vivantes afin que soit construite l’Église, le temple de ta sagesse, de ta miséricorde et de ta justice. Par Jésus Christ ton Fils notre Seigneur et notre Dieu qui règne avec toi et le Saint-Esprit pour les siècles des siècles.</w:t>
      </w:r>
      <w:r w:rsidR="00AB0877">
        <w:rPr>
          <w:sz w:val="24"/>
          <w:szCs w:val="24"/>
        </w:rPr>
        <w:t xml:space="preserve">    </w:t>
      </w:r>
      <w:r w:rsidR="00E310AE" w:rsidRPr="003868E0">
        <w:rPr>
          <w:b/>
          <w:bCs/>
          <w:sz w:val="24"/>
          <w:szCs w:val="24"/>
        </w:rPr>
        <w:t>Tous</w:t>
      </w:r>
      <w:r w:rsidR="00E310AE">
        <w:rPr>
          <w:sz w:val="24"/>
          <w:szCs w:val="24"/>
        </w:rPr>
        <w:t> :</w:t>
      </w:r>
      <w:r w:rsidR="00AB0877">
        <w:rPr>
          <w:sz w:val="24"/>
          <w:szCs w:val="24"/>
        </w:rPr>
        <w:t xml:space="preserve"> </w:t>
      </w:r>
      <w:r w:rsidR="00E310AE">
        <w:rPr>
          <w:sz w:val="24"/>
          <w:szCs w:val="24"/>
        </w:rPr>
        <w:t>Amen</w:t>
      </w:r>
    </w:p>
    <w:p w14:paraId="767DA68C" w14:textId="77777777" w:rsidR="00C55885" w:rsidRDefault="00C55885" w:rsidP="004428E4">
      <w:pPr>
        <w:jc w:val="center"/>
        <w:rPr>
          <w:b/>
          <w:sz w:val="24"/>
          <w:szCs w:val="24"/>
          <w:u w:val="single"/>
        </w:rPr>
      </w:pPr>
    </w:p>
    <w:p w14:paraId="26E1C7F1" w14:textId="77777777" w:rsidR="00C55885" w:rsidRDefault="00C55885" w:rsidP="004428E4">
      <w:pPr>
        <w:jc w:val="center"/>
        <w:rPr>
          <w:b/>
          <w:sz w:val="24"/>
          <w:szCs w:val="24"/>
          <w:u w:val="single"/>
        </w:rPr>
      </w:pPr>
    </w:p>
    <w:p w14:paraId="3D52649B" w14:textId="4D6B4278" w:rsidR="004428E4" w:rsidRPr="0067312D" w:rsidRDefault="004428E4" w:rsidP="004428E4">
      <w:pPr>
        <w:jc w:val="center"/>
        <w:rPr>
          <w:b/>
          <w:sz w:val="24"/>
          <w:szCs w:val="24"/>
          <w:u w:val="single"/>
        </w:rPr>
      </w:pPr>
      <w:r w:rsidRPr="0067312D">
        <w:rPr>
          <w:b/>
          <w:sz w:val="24"/>
          <w:szCs w:val="24"/>
          <w:u w:val="single"/>
        </w:rPr>
        <w:lastRenderedPageBreak/>
        <w:t>Liturgie de la parole</w:t>
      </w:r>
      <w:r w:rsidRPr="0067312D">
        <w:rPr>
          <w:b/>
          <w:sz w:val="24"/>
          <w:szCs w:val="24"/>
          <w:u w:val="single"/>
        </w:rPr>
        <w:br/>
      </w:r>
    </w:p>
    <w:p w14:paraId="218392B0" w14:textId="77777777" w:rsidR="009F7120" w:rsidRDefault="00161AE6" w:rsidP="00EB6330">
      <w:pPr>
        <w:rPr>
          <w:b/>
          <w:sz w:val="24"/>
          <w:szCs w:val="24"/>
        </w:rPr>
      </w:pPr>
      <w:r w:rsidRPr="0067312D">
        <w:rPr>
          <w:b/>
          <w:sz w:val="24"/>
          <w:szCs w:val="24"/>
          <w:u w:val="single"/>
        </w:rPr>
        <w:t>Commentaire</w:t>
      </w:r>
      <w:r w:rsidRPr="0067312D">
        <w:rPr>
          <w:b/>
          <w:sz w:val="24"/>
          <w:szCs w:val="24"/>
        </w:rPr>
        <w:t> :</w:t>
      </w:r>
    </w:p>
    <w:p w14:paraId="1CEA5B0A" w14:textId="034626DD" w:rsidR="00CC4F0F" w:rsidRDefault="00E310AE" w:rsidP="00AB0877">
      <w:pPr>
        <w:jc w:val="both"/>
        <w:rPr>
          <w:sz w:val="24"/>
          <w:szCs w:val="24"/>
        </w:rPr>
      </w:pPr>
      <w:r>
        <w:rPr>
          <w:bCs/>
          <w:i/>
          <w:iCs/>
          <w:sz w:val="24"/>
          <w:szCs w:val="24"/>
        </w:rPr>
        <w:t>Dieu fait alliance avec son peuple. Quand cela fut nécessaire, il l’a libéré, il l’a fait sortir d’Égypte. À présent, il lui donne un cadre de vie, il balise le chemin : l’alliance, l’amour ne sont sincères que dans la confiance réciproque et la fidélité. Accueillons les commandements comme de vraies paroles de vie</w:t>
      </w:r>
      <w:r w:rsidR="009F7120">
        <w:rPr>
          <w:bCs/>
          <w:i/>
          <w:iCs/>
          <w:sz w:val="24"/>
          <w:szCs w:val="24"/>
        </w:rPr>
        <w:t>.</w:t>
      </w:r>
    </w:p>
    <w:p w14:paraId="28FBFDD8" w14:textId="77777777" w:rsidR="005B50C3" w:rsidRPr="00CC4F0F" w:rsidRDefault="005B50C3" w:rsidP="00EB6330">
      <w:pPr>
        <w:rPr>
          <w:sz w:val="24"/>
          <w:szCs w:val="24"/>
        </w:rPr>
      </w:pPr>
    </w:p>
    <w:p w14:paraId="5892AE56" w14:textId="48450995" w:rsidR="00896B4F" w:rsidRDefault="00161AE6" w:rsidP="00E310AE">
      <w:pPr>
        <w:rPr>
          <w:sz w:val="24"/>
          <w:szCs w:val="24"/>
          <w:lang w:val="fr-BE"/>
        </w:rPr>
      </w:pPr>
      <w:r w:rsidRPr="00EB6330">
        <w:rPr>
          <w:b/>
          <w:sz w:val="24"/>
          <w:szCs w:val="24"/>
          <w:u w:val="single"/>
        </w:rPr>
        <w:t>Première Lecture</w:t>
      </w:r>
      <w:r w:rsidRPr="00EB6330">
        <w:rPr>
          <w:b/>
          <w:sz w:val="24"/>
          <w:szCs w:val="24"/>
        </w:rPr>
        <w:t> :</w:t>
      </w:r>
      <w:r w:rsidRPr="00EB6330">
        <w:rPr>
          <w:sz w:val="24"/>
          <w:szCs w:val="24"/>
        </w:rPr>
        <w:t xml:space="preserve"> </w:t>
      </w:r>
      <w:r w:rsidR="00724DF9" w:rsidRPr="00EB6330">
        <w:rPr>
          <w:sz w:val="24"/>
          <w:szCs w:val="24"/>
        </w:rPr>
        <w:t xml:space="preserve"> </w:t>
      </w:r>
      <w:bookmarkStart w:id="0" w:name="_Toc3"/>
      <w:r w:rsidR="00E310AE" w:rsidRPr="00E310AE">
        <w:rPr>
          <w:sz w:val="24"/>
          <w:szCs w:val="24"/>
        </w:rPr>
        <w:t>Lecture du livre de l’Exode</w:t>
      </w:r>
      <w:r w:rsidR="00E310AE">
        <w:rPr>
          <w:sz w:val="24"/>
          <w:szCs w:val="24"/>
        </w:rPr>
        <w:t xml:space="preserve"> </w:t>
      </w:r>
      <w:r w:rsidR="0009105E" w:rsidRPr="00E310AE">
        <w:rPr>
          <w:sz w:val="24"/>
          <w:szCs w:val="24"/>
          <w:lang w:val="fr-BE"/>
        </w:rPr>
        <w:t>(</w:t>
      </w:r>
      <w:r w:rsidR="00E310AE" w:rsidRPr="00E310AE">
        <w:rPr>
          <w:b/>
          <w:bCs/>
          <w:sz w:val="24"/>
          <w:szCs w:val="24"/>
        </w:rPr>
        <w:t>Ex 20, 1-17</w:t>
      </w:r>
      <w:r w:rsidR="0009105E" w:rsidRPr="00E310AE">
        <w:rPr>
          <w:sz w:val="24"/>
          <w:szCs w:val="24"/>
          <w:lang w:val="fr-BE"/>
        </w:rPr>
        <w:t>)</w:t>
      </w:r>
    </w:p>
    <w:p w14:paraId="1B8D7FA2" w14:textId="77777777" w:rsidR="00AB0877" w:rsidRPr="00AB0877" w:rsidRDefault="00AB0877" w:rsidP="00E310AE">
      <w:pPr>
        <w:rPr>
          <w:sz w:val="12"/>
          <w:szCs w:val="12"/>
        </w:rPr>
      </w:pPr>
    </w:p>
    <w:bookmarkEnd w:id="0"/>
    <w:p w14:paraId="143D1E43" w14:textId="1B55B495" w:rsidR="0009105E" w:rsidRPr="009F567C" w:rsidRDefault="00E310AE" w:rsidP="00AB0877">
      <w:pPr>
        <w:jc w:val="both"/>
        <w:rPr>
          <w:lang w:val="fr-BE"/>
        </w:rPr>
      </w:pPr>
      <w:r w:rsidRPr="005D0CB6">
        <w:rPr>
          <w:sz w:val="24"/>
          <w:szCs w:val="24"/>
        </w:rPr>
        <w:t>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w:t>
      </w:r>
      <w:r w:rsidR="0009105E" w:rsidRPr="0009105E">
        <w:rPr>
          <w:sz w:val="24"/>
          <w:szCs w:val="24"/>
          <w:lang w:val="fr-BE"/>
        </w:rPr>
        <w:t xml:space="preserve"> – Parole du Seigneur.</w:t>
      </w:r>
      <w:r w:rsidR="0009105E" w:rsidRPr="009F567C">
        <w:rPr>
          <w:lang w:val="fr-BE"/>
        </w:rPr>
        <w:t xml:space="preserve">  </w:t>
      </w:r>
    </w:p>
    <w:p w14:paraId="33E4B8ED" w14:textId="07BEA10C" w:rsidR="00724DF9" w:rsidRPr="0009105E" w:rsidRDefault="00724DF9" w:rsidP="007E1667">
      <w:pPr>
        <w:rPr>
          <w:sz w:val="24"/>
          <w:szCs w:val="24"/>
          <w:lang w:val="fr-BE"/>
        </w:rPr>
      </w:pPr>
    </w:p>
    <w:p w14:paraId="68973CFA" w14:textId="3E7E988F" w:rsidR="00EB6330" w:rsidRPr="0009105E" w:rsidRDefault="00161AE6" w:rsidP="00EB6330">
      <w:pPr>
        <w:rPr>
          <w:sz w:val="24"/>
          <w:szCs w:val="24"/>
        </w:rPr>
      </w:pPr>
      <w:r w:rsidRPr="0067312D">
        <w:rPr>
          <w:b/>
          <w:sz w:val="24"/>
          <w:szCs w:val="24"/>
          <w:u w:val="single"/>
        </w:rPr>
        <w:t>Chant de méditation</w:t>
      </w:r>
      <w:r w:rsidRPr="0067312D">
        <w:rPr>
          <w:b/>
          <w:bCs/>
          <w:sz w:val="24"/>
          <w:szCs w:val="24"/>
        </w:rPr>
        <w:t xml:space="preserve"> </w:t>
      </w:r>
      <w:r w:rsidRPr="0067312D">
        <w:rPr>
          <w:b/>
          <w:sz w:val="24"/>
          <w:szCs w:val="24"/>
        </w:rPr>
        <w:t>:</w:t>
      </w:r>
      <w:r w:rsidRPr="0067312D">
        <w:rPr>
          <w:sz w:val="24"/>
          <w:szCs w:val="24"/>
        </w:rPr>
        <w:t xml:space="preserve"> …………….</w:t>
      </w:r>
      <w:r w:rsidR="00EB6330">
        <w:rPr>
          <w:sz w:val="24"/>
          <w:szCs w:val="24"/>
        </w:rPr>
        <w:t xml:space="preserve"> </w:t>
      </w:r>
      <w:proofErr w:type="gramStart"/>
      <w:r w:rsidR="00EB6330">
        <w:rPr>
          <w:sz w:val="24"/>
          <w:szCs w:val="24"/>
        </w:rPr>
        <w:t>ou</w:t>
      </w:r>
      <w:proofErr w:type="gramEnd"/>
      <w:r w:rsidR="00B31DF6" w:rsidRPr="0067312D">
        <w:rPr>
          <w:sz w:val="24"/>
          <w:szCs w:val="24"/>
        </w:rPr>
        <w:t xml:space="preserve"> </w:t>
      </w:r>
      <w:r w:rsidR="00EB6330" w:rsidRPr="00EB6330">
        <w:rPr>
          <w:sz w:val="24"/>
          <w:szCs w:val="24"/>
        </w:rPr>
        <w:t>(Ps</w:t>
      </w:r>
      <w:r w:rsidR="0009105E">
        <w:rPr>
          <w:sz w:val="24"/>
          <w:szCs w:val="24"/>
        </w:rPr>
        <w:t xml:space="preserve"> </w:t>
      </w:r>
      <w:r w:rsidR="00E310AE" w:rsidRPr="005D0CB6">
        <w:rPr>
          <w:sz w:val="24"/>
          <w:szCs w:val="24"/>
        </w:rPr>
        <w:t>18b (19), 8, 9, 10, 11</w:t>
      </w:r>
      <w:r w:rsidR="0009105E" w:rsidRPr="0009105E">
        <w:rPr>
          <w:sz w:val="24"/>
          <w:szCs w:val="24"/>
        </w:rPr>
        <w:t>)</w:t>
      </w:r>
    </w:p>
    <w:p w14:paraId="0D0B3DB5" w14:textId="77777777" w:rsidR="00EB6330" w:rsidRDefault="00EB6330" w:rsidP="00161AE6">
      <w:pPr>
        <w:rPr>
          <w:b/>
          <w:sz w:val="24"/>
          <w:szCs w:val="24"/>
          <w:u w:val="single"/>
        </w:rPr>
      </w:pPr>
    </w:p>
    <w:p w14:paraId="034AF80A" w14:textId="228780AA" w:rsidR="00161AE6" w:rsidRDefault="00161AE6" w:rsidP="00161AE6">
      <w:pPr>
        <w:rPr>
          <w:i/>
          <w:sz w:val="24"/>
          <w:szCs w:val="24"/>
        </w:rPr>
      </w:pPr>
      <w:r w:rsidRPr="0067312D">
        <w:rPr>
          <w:b/>
          <w:sz w:val="24"/>
          <w:szCs w:val="24"/>
          <w:u w:val="single"/>
        </w:rPr>
        <w:t>Commentaire</w:t>
      </w:r>
      <w:r w:rsidRPr="0067312D">
        <w:rPr>
          <w:b/>
          <w:sz w:val="24"/>
          <w:szCs w:val="24"/>
        </w:rPr>
        <w:t> :</w:t>
      </w:r>
    </w:p>
    <w:p w14:paraId="0578276E" w14:textId="2B195D33" w:rsidR="009F7120" w:rsidRPr="0067312D" w:rsidRDefault="00E310AE" w:rsidP="00AB0877">
      <w:pPr>
        <w:jc w:val="both"/>
        <w:rPr>
          <w:b/>
          <w:sz w:val="24"/>
          <w:szCs w:val="24"/>
        </w:rPr>
      </w:pPr>
      <w:r>
        <w:rPr>
          <w:i/>
          <w:sz w:val="24"/>
          <w:szCs w:val="24"/>
        </w:rPr>
        <w:t xml:space="preserve">Saint Paul ne développe pas longuement ce qui lui semble pourtant l’essentiel et qui est au cœur de notre foi : sobrement mais avec fermeté, il recourt à des </w:t>
      </w:r>
      <w:r w:rsidR="00A134E6">
        <w:rPr>
          <w:i/>
          <w:sz w:val="24"/>
          <w:szCs w:val="24"/>
        </w:rPr>
        <w:t>propos contradictoires</w:t>
      </w:r>
      <w:r>
        <w:rPr>
          <w:i/>
          <w:sz w:val="24"/>
          <w:szCs w:val="24"/>
        </w:rPr>
        <w:t xml:space="preserve"> pour bien se faire comprendre de ses auditeurs</w:t>
      </w:r>
      <w:r w:rsidR="00C36295">
        <w:rPr>
          <w:i/>
          <w:sz w:val="24"/>
          <w:szCs w:val="24"/>
        </w:rPr>
        <w:t>. On y entend, en fait, toute la logique de la Croix</w:t>
      </w:r>
      <w:r w:rsidR="009F7120">
        <w:rPr>
          <w:i/>
          <w:sz w:val="24"/>
          <w:szCs w:val="24"/>
        </w:rPr>
        <w:t>.</w:t>
      </w:r>
    </w:p>
    <w:p w14:paraId="0C40A8B4" w14:textId="77777777" w:rsidR="00C55885" w:rsidRDefault="00C55885" w:rsidP="00C36295">
      <w:pPr>
        <w:rPr>
          <w:b/>
          <w:sz w:val="24"/>
          <w:szCs w:val="24"/>
          <w:u w:val="single"/>
        </w:rPr>
      </w:pPr>
    </w:p>
    <w:p w14:paraId="4C743FED" w14:textId="4CE3533E" w:rsidR="00161AE6" w:rsidRDefault="00161AE6" w:rsidP="00C36295">
      <w:pPr>
        <w:rPr>
          <w:sz w:val="24"/>
          <w:szCs w:val="24"/>
        </w:rPr>
      </w:pPr>
      <w:r w:rsidRPr="0067312D">
        <w:rPr>
          <w:b/>
          <w:sz w:val="24"/>
          <w:szCs w:val="24"/>
          <w:u w:val="single"/>
        </w:rPr>
        <w:t>Deuxième Lecture</w:t>
      </w:r>
      <w:r w:rsidRPr="0067312D">
        <w:rPr>
          <w:b/>
          <w:sz w:val="24"/>
          <w:szCs w:val="24"/>
        </w:rPr>
        <w:t> :</w:t>
      </w:r>
      <w:r w:rsidRPr="0067312D">
        <w:rPr>
          <w:sz w:val="24"/>
          <w:szCs w:val="24"/>
        </w:rPr>
        <w:t xml:space="preserve"> </w:t>
      </w:r>
      <w:r w:rsidR="00C36295" w:rsidRPr="00C36295">
        <w:rPr>
          <w:sz w:val="24"/>
          <w:szCs w:val="24"/>
        </w:rPr>
        <w:t xml:space="preserve">Lecture de la première lettre de saint Paul apôtre aux </w:t>
      </w:r>
      <w:r w:rsidR="00C55885">
        <w:rPr>
          <w:sz w:val="24"/>
          <w:szCs w:val="24"/>
        </w:rPr>
        <w:t xml:space="preserve">  </w:t>
      </w:r>
      <w:r w:rsidR="00C36295" w:rsidRPr="00C36295">
        <w:rPr>
          <w:sz w:val="24"/>
          <w:szCs w:val="24"/>
        </w:rPr>
        <w:t>Corinthiens</w:t>
      </w:r>
      <w:r w:rsidR="00C36295">
        <w:rPr>
          <w:sz w:val="24"/>
          <w:szCs w:val="24"/>
        </w:rPr>
        <w:t xml:space="preserve"> </w:t>
      </w:r>
      <w:r w:rsidR="0009105E">
        <w:rPr>
          <w:sz w:val="24"/>
          <w:szCs w:val="24"/>
        </w:rPr>
        <w:t>(</w:t>
      </w:r>
      <w:r w:rsidR="00C36295" w:rsidRPr="005D0CB6">
        <w:rPr>
          <w:sz w:val="24"/>
          <w:szCs w:val="24"/>
        </w:rPr>
        <w:t>1 Co 1, 22-25</w:t>
      </w:r>
      <w:r w:rsidR="0009105E">
        <w:rPr>
          <w:sz w:val="24"/>
          <w:szCs w:val="24"/>
        </w:rPr>
        <w:t>)</w:t>
      </w:r>
    </w:p>
    <w:p w14:paraId="4D1793D5" w14:textId="77777777" w:rsidR="00C55885" w:rsidRDefault="00C55885" w:rsidP="00AB0877">
      <w:pPr>
        <w:jc w:val="both"/>
        <w:rPr>
          <w:sz w:val="24"/>
          <w:szCs w:val="24"/>
        </w:rPr>
      </w:pPr>
    </w:p>
    <w:p w14:paraId="3021B7CD" w14:textId="435FCBBB" w:rsidR="0009105E" w:rsidRPr="0009105E" w:rsidRDefault="00C36295" w:rsidP="00AB0877">
      <w:pPr>
        <w:jc w:val="both"/>
        <w:rPr>
          <w:sz w:val="24"/>
          <w:szCs w:val="24"/>
          <w:lang w:val="fr-BE"/>
        </w:rPr>
      </w:pPr>
      <w:r w:rsidRPr="005D0CB6">
        <w:rPr>
          <w:sz w:val="24"/>
          <w:szCs w:val="24"/>
        </w:rPr>
        <w:t>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w:t>
      </w:r>
      <w:r w:rsidR="0009105E" w:rsidRPr="0009105E">
        <w:rPr>
          <w:sz w:val="24"/>
          <w:szCs w:val="24"/>
          <w:lang w:val="fr-BE"/>
        </w:rPr>
        <w:t xml:space="preserve"> – Parole du Seigneur.  </w:t>
      </w:r>
    </w:p>
    <w:p w14:paraId="65E57E0D" w14:textId="77777777" w:rsidR="0009105E" w:rsidRPr="0009105E" w:rsidRDefault="0009105E" w:rsidP="00AB0877">
      <w:pPr>
        <w:jc w:val="both"/>
        <w:rPr>
          <w:sz w:val="24"/>
          <w:szCs w:val="24"/>
          <w:lang w:val="fr-BE"/>
        </w:rPr>
      </w:pPr>
    </w:p>
    <w:p w14:paraId="22C54CC7" w14:textId="77777777" w:rsidR="008B0314" w:rsidRDefault="008B0314" w:rsidP="00161AE6">
      <w:pPr>
        <w:rPr>
          <w:sz w:val="24"/>
          <w:szCs w:val="24"/>
        </w:rPr>
      </w:pPr>
    </w:p>
    <w:p w14:paraId="6E9500F5" w14:textId="77777777" w:rsidR="00C55885" w:rsidRDefault="00C55885" w:rsidP="00C36295">
      <w:pPr>
        <w:rPr>
          <w:b/>
          <w:bCs/>
          <w:sz w:val="24"/>
          <w:szCs w:val="24"/>
        </w:rPr>
      </w:pPr>
    </w:p>
    <w:p w14:paraId="7C304FAE" w14:textId="3EC033EE" w:rsidR="00C36295" w:rsidRPr="00C36295" w:rsidRDefault="00C36295" w:rsidP="00C36295">
      <w:pPr>
        <w:rPr>
          <w:b/>
          <w:bCs/>
          <w:sz w:val="24"/>
          <w:szCs w:val="24"/>
        </w:rPr>
      </w:pPr>
      <w:r w:rsidRPr="00C36295">
        <w:rPr>
          <w:b/>
          <w:bCs/>
          <w:sz w:val="24"/>
          <w:szCs w:val="24"/>
        </w:rPr>
        <w:t>Gloire au Christ,</w:t>
      </w:r>
      <w:r>
        <w:rPr>
          <w:b/>
          <w:bCs/>
          <w:sz w:val="24"/>
          <w:szCs w:val="24"/>
        </w:rPr>
        <w:t xml:space="preserve"> </w:t>
      </w:r>
      <w:r w:rsidRPr="00C36295">
        <w:rPr>
          <w:b/>
          <w:bCs/>
          <w:sz w:val="24"/>
          <w:szCs w:val="24"/>
        </w:rPr>
        <w:t>Sagesse éternelle du Dieu vivant.</w:t>
      </w:r>
      <w:r>
        <w:rPr>
          <w:b/>
          <w:bCs/>
          <w:sz w:val="24"/>
          <w:szCs w:val="24"/>
        </w:rPr>
        <w:t xml:space="preserve"> </w:t>
      </w:r>
      <w:r w:rsidRPr="00C36295">
        <w:rPr>
          <w:b/>
          <w:bCs/>
          <w:sz w:val="24"/>
          <w:szCs w:val="24"/>
        </w:rPr>
        <w:t xml:space="preserve">Gloire à toi, Seigneur. </w:t>
      </w:r>
      <w:r w:rsidRPr="00C36295">
        <w:rPr>
          <w:b/>
          <w:bCs/>
          <w:sz w:val="24"/>
          <w:szCs w:val="24"/>
        </w:rPr>
        <w:br/>
      </w:r>
      <w:r w:rsidRPr="00C36295">
        <w:rPr>
          <w:bCs/>
          <w:sz w:val="24"/>
          <w:szCs w:val="24"/>
        </w:rPr>
        <w:t>Dieu a tellement aimé le monde</w:t>
      </w:r>
      <w:r>
        <w:rPr>
          <w:rFonts w:ascii="MingLiU" w:eastAsia="MingLiU" w:hAnsi="MingLiU" w:cs="MingLiU"/>
          <w:bCs/>
          <w:sz w:val="24"/>
          <w:szCs w:val="24"/>
        </w:rPr>
        <w:t xml:space="preserve"> </w:t>
      </w:r>
      <w:r w:rsidRPr="00C36295">
        <w:rPr>
          <w:bCs/>
          <w:sz w:val="24"/>
          <w:szCs w:val="24"/>
        </w:rPr>
        <w:t>qu’il a donné son Fils unique,</w:t>
      </w:r>
      <w:r>
        <w:rPr>
          <w:rFonts w:ascii="MingLiU" w:eastAsia="MingLiU" w:hAnsi="MingLiU" w:cs="MingLiU"/>
          <w:bCs/>
          <w:sz w:val="24"/>
          <w:szCs w:val="24"/>
        </w:rPr>
        <w:t xml:space="preserve"> </w:t>
      </w:r>
      <w:r w:rsidRPr="00C36295">
        <w:rPr>
          <w:bCs/>
          <w:sz w:val="24"/>
          <w:szCs w:val="24"/>
        </w:rPr>
        <w:t>afin que ceux qui croient en lui aient la vie éternelle.</w:t>
      </w:r>
      <w:r w:rsidRPr="00C36295">
        <w:rPr>
          <w:rFonts w:ascii="MingLiU" w:eastAsia="MingLiU" w:hAnsi="MingLiU" w:cs="MingLiU"/>
          <w:b/>
          <w:bCs/>
          <w:sz w:val="24"/>
          <w:szCs w:val="24"/>
        </w:rPr>
        <w:br/>
      </w:r>
      <w:r w:rsidRPr="00C36295">
        <w:rPr>
          <w:b/>
          <w:bCs/>
          <w:sz w:val="24"/>
          <w:szCs w:val="24"/>
        </w:rPr>
        <w:t>Gloire au Christ,</w:t>
      </w:r>
      <w:r>
        <w:rPr>
          <w:b/>
          <w:bCs/>
          <w:sz w:val="24"/>
          <w:szCs w:val="24"/>
        </w:rPr>
        <w:t xml:space="preserve"> </w:t>
      </w:r>
      <w:r w:rsidRPr="00C36295">
        <w:rPr>
          <w:b/>
          <w:bCs/>
          <w:sz w:val="24"/>
          <w:szCs w:val="24"/>
        </w:rPr>
        <w:t>Sagesse éternelle du Dieu vivant.</w:t>
      </w:r>
      <w:r>
        <w:rPr>
          <w:b/>
          <w:bCs/>
          <w:sz w:val="24"/>
          <w:szCs w:val="24"/>
        </w:rPr>
        <w:t xml:space="preserve"> </w:t>
      </w:r>
      <w:r w:rsidRPr="00C36295">
        <w:rPr>
          <w:b/>
          <w:bCs/>
          <w:sz w:val="24"/>
          <w:szCs w:val="24"/>
        </w:rPr>
        <w:t>Gloire à toi, Seigneur.</w:t>
      </w:r>
    </w:p>
    <w:p w14:paraId="6DAC8053" w14:textId="77777777" w:rsidR="00EB6330" w:rsidRDefault="00EB6330" w:rsidP="00EB6330"/>
    <w:p w14:paraId="0DC3CF17" w14:textId="6BA5B08C" w:rsidR="00EB6330" w:rsidRDefault="00EB6330" w:rsidP="00EB6330">
      <w:pPr>
        <w:rPr>
          <w:b/>
          <w:bCs/>
          <w:sz w:val="24"/>
          <w:szCs w:val="24"/>
          <w:u w:val="single"/>
        </w:rPr>
      </w:pPr>
      <w:r w:rsidRPr="00EB6330">
        <w:rPr>
          <w:b/>
          <w:bCs/>
          <w:sz w:val="24"/>
          <w:szCs w:val="24"/>
          <w:u w:val="single"/>
        </w:rPr>
        <w:t xml:space="preserve">Evangile de Jésus Christ selon Saint </w:t>
      </w:r>
      <w:r w:rsidR="00C36295">
        <w:rPr>
          <w:b/>
          <w:bCs/>
          <w:sz w:val="24"/>
          <w:szCs w:val="24"/>
          <w:u w:val="single"/>
        </w:rPr>
        <w:t>Jean</w:t>
      </w:r>
      <w:r w:rsidRPr="00EB6330">
        <w:rPr>
          <w:b/>
          <w:bCs/>
          <w:sz w:val="24"/>
          <w:szCs w:val="24"/>
          <w:u w:val="single"/>
        </w:rPr>
        <w:t xml:space="preserve"> (</w:t>
      </w:r>
      <w:proofErr w:type="spellStart"/>
      <w:r w:rsidR="00C36295" w:rsidRPr="005D0CB6">
        <w:rPr>
          <w:sz w:val="24"/>
          <w:szCs w:val="24"/>
        </w:rPr>
        <w:t>Jn</w:t>
      </w:r>
      <w:proofErr w:type="spellEnd"/>
      <w:r w:rsidR="00C36295" w:rsidRPr="005D0CB6">
        <w:rPr>
          <w:sz w:val="24"/>
          <w:szCs w:val="24"/>
        </w:rPr>
        <w:t xml:space="preserve"> 2, 13-25</w:t>
      </w:r>
      <w:r w:rsidR="00AB0877">
        <w:rPr>
          <w:b/>
          <w:bCs/>
          <w:sz w:val="24"/>
          <w:szCs w:val="24"/>
          <w:u w:val="single"/>
        </w:rPr>
        <w:t>)</w:t>
      </w:r>
    </w:p>
    <w:p w14:paraId="4E72CAD8" w14:textId="77777777" w:rsidR="00AB0877" w:rsidRPr="00AB0877" w:rsidRDefault="00AB0877" w:rsidP="00EB6330">
      <w:pPr>
        <w:rPr>
          <w:b/>
          <w:bCs/>
          <w:sz w:val="12"/>
          <w:szCs w:val="12"/>
          <w:u w:val="single"/>
        </w:rPr>
      </w:pPr>
    </w:p>
    <w:p w14:paraId="7852303C" w14:textId="3ADECD20" w:rsidR="0009105E" w:rsidRPr="0009105E" w:rsidRDefault="00C36295" w:rsidP="00AB0877">
      <w:pPr>
        <w:jc w:val="both"/>
        <w:rPr>
          <w:sz w:val="24"/>
          <w:szCs w:val="24"/>
          <w:lang w:val="fr-BE"/>
        </w:rPr>
      </w:pPr>
      <w:r w:rsidRPr="005D0CB6">
        <w:rPr>
          <w:sz w:val="24"/>
          <w:szCs w:val="24"/>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w:t>
      </w:r>
      <w:proofErr w:type="spellStart"/>
      <w:r w:rsidRPr="005D0CB6">
        <w:rPr>
          <w:sz w:val="24"/>
          <w:szCs w:val="24"/>
        </w:rPr>
        <w:t>fiait</w:t>
      </w:r>
      <w:proofErr w:type="spellEnd"/>
      <w:r w:rsidRPr="005D0CB6">
        <w:rPr>
          <w:sz w:val="24"/>
          <w:szCs w:val="24"/>
        </w:rPr>
        <w:t xml:space="preserve"> pas à eux, parce qu’il les connaissait tous et n’avait besoin d’aucun témoignage sur l’homme ; lui-même, en effet, connaissait ce qu’il y a dans l’homme.</w:t>
      </w:r>
      <w:r w:rsidR="0009105E" w:rsidRPr="0009105E">
        <w:rPr>
          <w:sz w:val="24"/>
          <w:szCs w:val="24"/>
          <w:lang w:val="fr-BE"/>
        </w:rPr>
        <w:t xml:space="preserve"> – Acclamons la Parole de Dieu.  </w:t>
      </w:r>
    </w:p>
    <w:p w14:paraId="3590351B" w14:textId="77777777" w:rsidR="0009105E" w:rsidRPr="0009105E" w:rsidRDefault="0009105E" w:rsidP="00EB6330">
      <w:pPr>
        <w:rPr>
          <w:b/>
          <w:bCs/>
          <w:sz w:val="24"/>
          <w:szCs w:val="24"/>
          <w:u w:val="single"/>
          <w:lang w:val="fr-BE"/>
        </w:rPr>
      </w:pPr>
    </w:p>
    <w:p w14:paraId="6E631A28" w14:textId="77777777" w:rsidR="000D2042" w:rsidRDefault="000D2042" w:rsidP="00161AE6">
      <w:pPr>
        <w:rPr>
          <w:b/>
          <w:bCs/>
          <w:sz w:val="24"/>
          <w:szCs w:val="24"/>
          <w:u w:val="single"/>
        </w:rPr>
      </w:pPr>
      <w:r w:rsidRPr="000D2042">
        <w:rPr>
          <w:b/>
          <w:bCs/>
          <w:sz w:val="24"/>
          <w:szCs w:val="24"/>
          <w:u w:val="single"/>
        </w:rPr>
        <w:t>Homélie</w:t>
      </w:r>
    </w:p>
    <w:p w14:paraId="6AEF6F88" w14:textId="77777777" w:rsidR="000D2042" w:rsidRDefault="000D2042" w:rsidP="00161AE6">
      <w:pPr>
        <w:rPr>
          <w:b/>
          <w:bCs/>
          <w:sz w:val="24"/>
          <w:szCs w:val="24"/>
          <w:u w:val="single"/>
        </w:rPr>
      </w:pPr>
    </w:p>
    <w:p w14:paraId="75EF1E2D" w14:textId="6552AC7D" w:rsidR="001122C0" w:rsidRPr="001122C0" w:rsidRDefault="00161AE6" w:rsidP="00161AE6">
      <w:pPr>
        <w:rPr>
          <w:sz w:val="24"/>
          <w:szCs w:val="24"/>
        </w:rPr>
      </w:pPr>
      <w:r w:rsidRPr="0067312D">
        <w:rPr>
          <w:b/>
          <w:sz w:val="24"/>
          <w:szCs w:val="24"/>
          <w:u w:val="single"/>
        </w:rPr>
        <w:t>Profession de Foi</w:t>
      </w:r>
      <w:r w:rsidRPr="0067312D">
        <w:rPr>
          <w:b/>
          <w:sz w:val="24"/>
          <w:szCs w:val="24"/>
        </w:rPr>
        <w:t> :</w:t>
      </w:r>
      <w:r w:rsidRPr="0067312D">
        <w:rPr>
          <w:sz w:val="24"/>
          <w:szCs w:val="24"/>
        </w:rPr>
        <w:t xml:space="preserve"> ………</w:t>
      </w:r>
      <w:proofErr w:type="gramStart"/>
      <w:r w:rsidRPr="0067312D">
        <w:rPr>
          <w:sz w:val="24"/>
          <w:szCs w:val="24"/>
        </w:rPr>
        <w:t>…….</w:t>
      </w:r>
      <w:proofErr w:type="gramEnd"/>
      <w:r w:rsidRPr="0067312D">
        <w:rPr>
          <w:sz w:val="24"/>
          <w:szCs w:val="24"/>
        </w:rPr>
        <w:br/>
      </w:r>
    </w:p>
    <w:p w14:paraId="716595DD" w14:textId="0E9EFEEC" w:rsidR="00161AE6" w:rsidRDefault="00161AE6" w:rsidP="00161AE6">
      <w:pPr>
        <w:rPr>
          <w:b/>
          <w:sz w:val="24"/>
          <w:szCs w:val="24"/>
        </w:rPr>
      </w:pPr>
      <w:r w:rsidRPr="0067312D">
        <w:rPr>
          <w:b/>
          <w:sz w:val="24"/>
          <w:szCs w:val="24"/>
          <w:u w:val="single"/>
        </w:rPr>
        <w:t>Prière universelle</w:t>
      </w:r>
      <w:r w:rsidRPr="0067312D">
        <w:rPr>
          <w:b/>
          <w:sz w:val="24"/>
          <w:szCs w:val="24"/>
        </w:rPr>
        <w:t xml:space="preserve"> : </w:t>
      </w:r>
    </w:p>
    <w:p w14:paraId="04A66227" w14:textId="77777777" w:rsidR="00C55885" w:rsidRPr="00C55885" w:rsidRDefault="00C55885" w:rsidP="00161AE6">
      <w:pPr>
        <w:rPr>
          <w:b/>
          <w:sz w:val="12"/>
          <w:szCs w:val="12"/>
        </w:rPr>
      </w:pPr>
    </w:p>
    <w:p w14:paraId="3DCBFD97" w14:textId="47FD5F38" w:rsidR="00EA68B1" w:rsidRDefault="00161AE6" w:rsidP="007E1667">
      <w:proofErr w:type="spellStart"/>
      <w:r w:rsidRPr="0067312D">
        <w:rPr>
          <w:b/>
          <w:sz w:val="24"/>
          <w:szCs w:val="24"/>
        </w:rPr>
        <w:t>Cél</w:t>
      </w:r>
      <w:proofErr w:type="spellEnd"/>
      <w:r w:rsidRPr="0067312D">
        <w:rPr>
          <w:b/>
          <w:sz w:val="24"/>
          <w:szCs w:val="24"/>
        </w:rPr>
        <w:t> :</w:t>
      </w:r>
      <w:r w:rsidRPr="0067312D">
        <w:rPr>
          <w:sz w:val="24"/>
          <w:szCs w:val="24"/>
        </w:rPr>
        <w:t xml:space="preserve"> </w:t>
      </w:r>
      <w:r w:rsidR="00C36295">
        <w:rPr>
          <w:sz w:val="24"/>
          <w:szCs w:val="24"/>
        </w:rPr>
        <w:t>Dieu nous aime, il est le Père de tous les hommes et désire conduire chacun sur le chemin de la vie et du bonheur. Prions pour que tous nos frères connaissent sa parole d’amour</w:t>
      </w:r>
      <w:r w:rsidR="0009105E">
        <w:t>.</w:t>
      </w:r>
    </w:p>
    <w:p w14:paraId="5E3ABE2F" w14:textId="77777777" w:rsidR="00C55885" w:rsidRDefault="00C55885" w:rsidP="007E1667">
      <w:pPr>
        <w:rPr>
          <w:sz w:val="24"/>
          <w:szCs w:val="24"/>
        </w:rPr>
      </w:pPr>
    </w:p>
    <w:p w14:paraId="597008F9" w14:textId="1FFABC8B" w:rsidR="00C36295" w:rsidRPr="00C36295" w:rsidRDefault="00C36295" w:rsidP="00AB0877">
      <w:pPr>
        <w:pStyle w:val="Paragraphedeliste"/>
        <w:numPr>
          <w:ilvl w:val="0"/>
          <w:numId w:val="13"/>
        </w:numPr>
        <w:ind w:left="426" w:hanging="426"/>
        <w:rPr>
          <w:sz w:val="24"/>
          <w:szCs w:val="24"/>
        </w:rPr>
      </w:pPr>
      <w:r w:rsidRPr="00C36295">
        <w:rPr>
          <w:sz w:val="24"/>
          <w:szCs w:val="24"/>
        </w:rPr>
        <w:t>Dieu prie les hommes</w:t>
      </w:r>
      <w:r>
        <w:rPr>
          <w:sz w:val="24"/>
          <w:szCs w:val="24"/>
        </w:rPr>
        <w:t xml:space="preserve"> </w:t>
      </w:r>
      <w:r w:rsidRPr="00C36295">
        <w:rPr>
          <w:sz w:val="24"/>
          <w:szCs w:val="24"/>
        </w:rPr>
        <w:t>de ne pas retomber dans des esclavages.</w:t>
      </w:r>
    </w:p>
    <w:p w14:paraId="4B4D61AF" w14:textId="3185FD54" w:rsidR="0009105E" w:rsidRPr="00AB0877" w:rsidRDefault="00C36295" w:rsidP="00C55885">
      <w:pPr>
        <w:pStyle w:val="Paragraphedeliste"/>
        <w:ind w:left="426"/>
        <w:rPr>
          <w:sz w:val="24"/>
          <w:szCs w:val="24"/>
        </w:rPr>
      </w:pPr>
      <w:r w:rsidRPr="00C36295">
        <w:rPr>
          <w:sz w:val="24"/>
          <w:szCs w:val="24"/>
        </w:rPr>
        <w:t>Pour celles et ceux qui sont prisonniers</w:t>
      </w:r>
      <w:r>
        <w:rPr>
          <w:sz w:val="24"/>
          <w:szCs w:val="24"/>
        </w:rPr>
        <w:t xml:space="preserve"> </w:t>
      </w:r>
      <w:r w:rsidRPr="00C36295">
        <w:rPr>
          <w:sz w:val="24"/>
          <w:szCs w:val="24"/>
        </w:rPr>
        <w:t>de rancunes, d’habitudes, de jugements a priori</w:t>
      </w:r>
      <w:r>
        <w:rPr>
          <w:sz w:val="24"/>
          <w:szCs w:val="24"/>
        </w:rPr>
        <w:t xml:space="preserve"> </w:t>
      </w:r>
      <w:r w:rsidRPr="00C36295">
        <w:rPr>
          <w:sz w:val="24"/>
          <w:szCs w:val="24"/>
        </w:rPr>
        <w:t>ou d’autres idoles</w:t>
      </w:r>
      <w:r w:rsidR="0009105E" w:rsidRPr="00C36295">
        <w:rPr>
          <w:sz w:val="24"/>
          <w:szCs w:val="24"/>
        </w:rPr>
        <w:t>. Ensemble, prions</w:t>
      </w:r>
      <w:r w:rsidR="0009105E" w:rsidRPr="00AB0877">
        <w:rPr>
          <w:b/>
          <w:bCs/>
          <w:sz w:val="24"/>
          <w:szCs w:val="24"/>
        </w:rPr>
        <w:t>.</w:t>
      </w:r>
      <w:r w:rsidR="00AB0877" w:rsidRPr="00AB0877">
        <w:rPr>
          <w:b/>
          <w:bCs/>
          <w:sz w:val="24"/>
          <w:szCs w:val="24"/>
        </w:rPr>
        <w:t xml:space="preserve">   /</w:t>
      </w:r>
      <w:proofErr w:type="spellStart"/>
      <w:r w:rsidR="0009105E" w:rsidRPr="00AB0877">
        <w:rPr>
          <w:b/>
          <w:bCs/>
          <w:sz w:val="24"/>
          <w:szCs w:val="24"/>
        </w:rPr>
        <w:t>Ref</w:t>
      </w:r>
      <w:proofErr w:type="spellEnd"/>
      <w:r w:rsidR="0009105E" w:rsidRPr="00AB0877">
        <w:rPr>
          <w:b/>
          <w:bCs/>
          <w:sz w:val="24"/>
          <w:szCs w:val="24"/>
        </w:rPr>
        <w:t> :</w:t>
      </w:r>
    </w:p>
    <w:p w14:paraId="6404DF32" w14:textId="29F372D5" w:rsidR="0009105E" w:rsidRDefault="0009105E" w:rsidP="00AB0877">
      <w:pPr>
        <w:pStyle w:val="Paragraphedeliste"/>
        <w:ind w:left="426" w:hanging="426"/>
        <w:rPr>
          <w:sz w:val="24"/>
          <w:szCs w:val="24"/>
        </w:rPr>
      </w:pPr>
    </w:p>
    <w:p w14:paraId="7C97362B" w14:textId="5CCE46EE" w:rsidR="00AC26F1" w:rsidRPr="00AB0877" w:rsidRDefault="00C36295" w:rsidP="00AB0877">
      <w:pPr>
        <w:pStyle w:val="Paragraphedeliste"/>
        <w:numPr>
          <w:ilvl w:val="0"/>
          <w:numId w:val="12"/>
        </w:numPr>
        <w:ind w:left="426" w:hanging="426"/>
        <w:rPr>
          <w:sz w:val="24"/>
          <w:szCs w:val="24"/>
        </w:rPr>
      </w:pPr>
      <w:r w:rsidRPr="00C36295">
        <w:rPr>
          <w:sz w:val="24"/>
          <w:szCs w:val="24"/>
        </w:rPr>
        <w:t>Dieu est celui qui rend libre et Jésus a été libre face aux institutions</w:t>
      </w:r>
      <w:r>
        <w:rPr>
          <w:sz w:val="24"/>
          <w:szCs w:val="24"/>
        </w:rPr>
        <w:t xml:space="preserve"> </w:t>
      </w:r>
      <w:r w:rsidRPr="00C36295">
        <w:rPr>
          <w:sz w:val="24"/>
          <w:szCs w:val="24"/>
        </w:rPr>
        <w:t>civiles et religieuses.</w:t>
      </w:r>
      <w:r>
        <w:rPr>
          <w:sz w:val="24"/>
          <w:szCs w:val="24"/>
        </w:rPr>
        <w:t xml:space="preserve"> </w:t>
      </w:r>
      <w:r w:rsidRPr="00C36295">
        <w:rPr>
          <w:sz w:val="24"/>
          <w:szCs w:val="24"/>
        </w:rPr>
        <w:t>Pour les personnes qui sont sous emprise,</w:t>
      </w:r>
      <w:r>
        <w:rPr>
          <w:sz w:val="24"/>
          <w:szCs w:val="24"/>
        </w:rPr>
        <w:t xml:space="preserve"> </w:t>
      </w:r>
      <w:r w:rsidRPr="00C36295">
        <w:rPr>
          <w:sz w:val="24"/>
          <w:szCs w:val="24"/>
        </w:rPr>
        <w:t>en famille, dans leur travail,</w:t>
      </w:r>
      <w:r>
        <w:rPr>
          <w:sz w:val="24"/>
          <w:szCs w:val="24"/>
        </w:rPr>
        <w:t xml:space="preserve"> </w:t>
      </w:r>
      <w:r w:rsidRPr="00C36295">
        <w:rPr>
          <w:sz w:val="24"/>
          <w:szCs w:val="24"/>
        </w:rPr>
        <w:t>dans leurs relations affectives</w:t>
      </w:r>
      <w:r w:rsidR="00AC26F1" w:rsidRPr="00C36295">
        <w:rPr>
          <w:sz w:val="24"/>
          <w:szCs w:val="24"/>
        </w:rPr>
        <w:t>. Ensemble, prions.</w:t>
      </w:r>
      <w:r w:rsidR="00AB0877">
        <w:rPr>
          <w:sz w:val="24"/>
          <w:szCs w:val="24"/>
        </w:rPr>
        <w:t xml:space="preserve">   </w:t>
      </w:r>
      <w:r w:rsidR="00AB0877" w:rsidRPr="00AB0877">
        <w:rPr>
          <w:b/>
          <w:bCs/>
          <w:sz w:val="24"/>
          <w:szCs w:val="24"/>
        </w:rPr>
        <w:t>/</w:t>
      </w:r>
      <w:proofErr w:type="spellStart"/>
      <w:r w:rsidR="00AC26F1" w:rsidRPr="00AB0877">
        <w:rPr>
          <w:b/>
          <w:bCs/>
          <w:sz w:val="24"/>
          <w:szCs w:val="24"/>
        </w:rPr>
        <w:t>Ref</w:t>
      </w:r>
      <w:proofErr w:type="spellEnd"/>
      <w:r w:rsidR="00AC26F1" w:rsidRPr="00AB0877">
        <w:rPr>
          <w:b/>
          <w:bCs/>
          <w:sz w:val="24"/>
          <w:szCs w:val="24"/>
        </w:rPr>
        <w:t> :</w:t>
      </w:r>
    </w:p>
    <w:p w14:paraId="3A66EDD2" w14:textId="77777777" w:rsidR="00E96A64" w:rsidRPr="00E96A64" w:rsidRDefault="00E96A64" w:rsidP="00AB0877">
      <w:pPr>
        <w:ind w:left="426" w:hanging="426"/>
        <w:rPr>
          <w:sz w:val="24"/>
          <w:szCs w:val="24"/>
        </w:rPr>
      </w:pPr>
    </w:p>
    <w:p w14:paraId="682FBEF2" w14:textId="0573DA48" w:rsidR="00AC26F1" w:rsidRPr="00AB0877" w:rsidRDefault="00E96A64" w:rsidP="00AB0877">
      <w:pPr>
        <w:pStyle w:val="Paragraphedeliste"/>
        <w:numPr>
          <w:ilvl w:val="0"/>
          <w:numId w:val="12"/>
        </w:numPr>
        <w:ind w:left="426" w:hanging="426"/>
        <w:rPr>
          <w:sz w:val="24"/>
          <w:szCs w:val="24"/>
        </w:rPr>
      </w:pPr>
      <w:r w:rsidRPr="00A134E6">
        <w:rPr>
          <w:sz w:val="24"/>
          <w:szCs w:val="24"/>
        </w:rPr>
        <w:t>Dieu invite à faire l’offrande de soi, à payer de soi pour les autres… et la société considère que c’est de la folie. P</w:t>
      </w:r>
      <w:r w:rsidR="00A134E6" w:rsidRPr="00A134E6">
        <w:rPr>
          <w:sz w:val="24"/>
          <w:szCs w:val="24"/>
        </w:rPr>
        <w:t>ou</w:t>
      </w:r>
      <w:r w:rsidRPr="00A134E6">
        <w:rPr>
          <w:sz w:val="24"/>
          <w:szCs w:val="24"/>
        </w:rPr>
        <w:t xml:space="preserve">r les frères </w:t>
      </w:r>
      <w:r w:rsidR="00A134E6" w:rsidRPr="00A134E6">
        <w:rPr>
          <w:sz w:val="24"/>
          <w:szCs w:val="24"/>
        </w:rPr>
        <w:t xml:space="preserve">et sœurs </w:t>
      </w:r>
      <w:r w:rsidRPr="00A134E6">
        <w:rPr>
          <w:sz w:val="24"/>
          <w:szCs w:val="24"/>
        </w:rPr>
        <w:t>qui subissent des moqueries, parce qu’ils pardonnent,</w:t>
      </w:r>
      <w:r w:rsidR="00A134E6">
        <w:rPr>
          <w:sz w:val="24"/>
          <w:szCs w:val="24"/>
        </w:rPr>
        <w:t xml:space="preserve"> </w:t>
      </w:r>
      <w:r w:rsidRPr="00A134E6">
        <w:rPr>
          <w:sz w:val="24"/>
          <w:szCs w:val="24"/>
        </w:rPr>
        <w:t>parce qu’ils font du bénévolat.</w:t>
      </w:r>
      <w:r w:rsidR="00AC26F1" w:rsidRPr="00A134E6">
        <w:rPr>
          <w:sz w:val="24"/>
          <w:szCs w:val="24"/>
        </w:rPr>
        <w:t xml:space="preserve"> Ensemble,</w:t>
      </w:r>
      <w:r w:rsidR="00A134E6" w:rsidRPr="00A134E6">
        <w:rPr>
          <w:sz w:val="24"/>
          <w:szCs w:val="24"/>
        </w:rPr>
        <w:t xml:space="preserve"> </w:t>
      </w:r>
      <w:r w:rsidR="00AC26F1" w:rsidRPr="00A134E6">
        <w:rPr>
          <w:sz w:val="24"/>
          <w:szCs w:val="24"/>
        </w:rPr>
        <w:t>prions.</w:t>
      </w:r>
      <w:r w:rsidR="00AB0877">
        <w:rPr>
          <w:sz w:val="24"/>
          <w:szCs w:val="24"/>
        </w:rPr>
        <w:t xml:space="preserve">   </w:t>
      </w:r>
      <w:r w:rsidR="00AB0877" w:rsidRPr="00AB0877">
        <w:rPr>
          <w:b/>
          <w:bCs/>
          <w:sz w:val="24"/>
          <w:szCs w:val="24"/>
        </w:rPr>
        <w:t>/</w:t>
      </w:r>
      <w:proofErr w:type="spellStart"/>
      <w:r w:rsidR="00AC26F1" w:rsidRPr="00AB0877">
        <w:rPr>
          <w:b/>
          <w:bCs/>
          <w:sz w:val="24"/>
          <w:szCs w:val="24"/>
        </w:rPr>
        <w:t>Ref</w:t>
      </w:r>
      <w:proofErr w:type="spellEnd"/>
      <w:r w:rsidR="00AC26F1" w:rsidRPr="00AB0877">
        <w:rPr>
          <w:b/>
          <w:bCs/>
          <w:sz w:val="24"/>
          <w:szCs w:val="24"/>
        </w:rPr>
        <w:t> :</w:t>
      </w:r>
    </w:p>
    <w:p w14:paraId="18FB0F5F" w14:textId="7289751E" w:rsidR="00AC26F1" w:rsidRDefault="00AC26F1" w:rsidP="00AB0877">
      <w:pPr>
        <w:pStyle w:val="Paragraphedeliste"/>
        <w:ind w:left="426" w:hanging="426"/>
        <w:rPr>
          <w:sz w:val="24"/>
          <w:szCs w:val="24"/>
        </w:rPr>
      </w:pPr>
    </w:p>
    <w:p w14:paraId="4B77DE39" w14:textId="1F8092AC" w:rsidR="00AC26F1" w:rsidRPr="00AB0877" w:rsidRDefault="00E96A64" w:rsidP="00AB0877">
      <w:pPr>
        <w:pStyle w:val="Paragraphedeliste"/>
        <w:numPr>
          <w:ilvl w:val="0"/>
          <w:numId w:val="12"/>
        </w:numPr>
        <w:ind w:left="426" w:hanging="426"/>
        <w:rPr>
          <w:sz w:val="24"/>
          <w:szCs w:val="24"/>
        </w:rPr>
      </w:pPr>
      <w:r w:rsidRPr="00E96A64">
        <w:rPr>
          <w:sz w:val="24"/>
          <w:szCs w:val="24"/>
        </w:rPr>
        <w:t>Dieu préfère l’obéissance à sa loi</w:t>
      </w:r>
      <w:r>
        <w:rPr>
          <w:sz w:val="24"/>
          <w:szCs w:val="24"/>
        </w:rPr>
        <w:t xml:space="preserve"> </w:t>
      </w:r>
      <w:r w:rsidR="00A134E6">
        <w:rPr>
          <w:sz w:val="24"/>
          <w:szCs w:val="24"/>
        </w:rPr>
        <w:t xml:space="preserve">d’amour </w:t>
      </w:r>
      <w:r w:rsidRPr="00E96A64">
        <w:rPr>
          <w:sz w:val="24"/>
          <w:szCs w:val="24"/>
        </w:rPr>
        <w:t xml:space="preserve">plutôt que des actes </w:t>
      </w:r>
      <w:r w:rsidR="00A134E6">
        <w:rPr>
          <w:sz w:val="24"/>
          <w:szCs w:val="24"/>
        </w:rPr>
        <w:t>hypocrites</w:t>
      </w:r>
      <w:r w:rsidRPr="00E96A64">
        <w:rPr>
          <w:sz w:val="24"/>
          <w:szCs w:val="24"/>
        </w:rPr>
        <w:t>.</w:t>
      </w:r>
      <w:r>
        <w:rPr>
          <w:sz w:val="24"/>
          <w:szCs w:val="24"/>
        </w:rPr>
        <w:t xml:space="preserve"> </w:t>
      </w:r>
      <w:r w:rsidRPr="00E96A64">
        <w:rPr>
          <w:sz w:val="24"/>
          <w:szCs w:val="24"/>
        </w:rPr>
        <w:t>Pour que, comme Marie,</w:t>
      </w:r>
      <w:r>
        <w:rPr>
          <w:sz w:val="24"/>
          <w:szCs w:val="24"/>
        </w:rPr>
        <w:t xml:space="preserve"> </w:t>
      </w:r>
      <w:r w:rsidRPr="00E96A64">
        <w:rPr>
          <w:sz w:val="24"/>
          <w:szCs w:val="24"/>
        </w:rPr>
        <w:t>les membres de notre communauté</w:t>
      </w:r>
      <w:r>
        <w:rPr>
          <w:sz w:val="24"/>
          <w:szCs w:val="24"/>
        </w:rPr>
        <w:t xml:space="preserve"> </w:t>
      </w:r>
      <w:r w:rsidRPr="00E96A64">
        <w:rPr>
          <w:sz w:val="24"/>
          <w:szCs w:val="24"/>
        </w:rPr>
        <w:t xml:space="preserve">s’appliquent à être </w:t>
      </w:r>
      <w:proofErr w:type="gramStart"/>
      <w:r w:rsidRPr="00E96A64">
        <w:rPr>
          <w:sz w:val="24"/>
          <w:szCs w:val="24"/>
        </w:rPr>
        <w:t xml:space="preserve">les </w:t>
      </w:r>
      <w:r w:rsidR="00C55885">
        <w:rPr>
          <w:sz w:val="24"/>
          <w:szCs w:val="24"/>
        </w:rPr>
        <w:t xml:space="preserve"> </w:t>
      </w:r>
      <w:r w:rsidRPr="00E96A64">
        <w:rPr>
          <w:sz w:val="24"/>
          <w:szCs w:val="24"/>
        </w:rPr>
        <w:t>«</w:t>
      </w:r>
      <w:proofErr w:type="gramEnd"/>
      <w:r w:rsidRPr="00E96A64">
        <w:rPr>
          <w:sz w:val="24"/>
          <w:szCs w:val="24"/>
        </w:rPr>
        <w:t xml:space="preserve"> serviteurs du Seigneur ».</w:t>
      </w:r>
      <w:r w:rsidR="00AC26F1" w:rsidRPr="00E96A64">
        <w:rPr>
          <w:sz w:val="24"/>
          <w:szCs w:val="24"/>
        </w:rPr>
        <w:t xml:space="preserve"> Ensemble, prions</w:t>
      </w:r>
      <w:r w:rsidR="00AB0877" w:rsidRPr="00AB0877">
        <w:rPr>
          <w:b/>
          <w:bCs/>
          <w:sz w:val="24"/>
          <w:szCs w:val="24"/>
        </w:rPr>
        <w:t>.    /</w:t>
      </w:r>
      <w:proofErr w:type="spellStart"/>
      <w:r w:rsidR="00AC26F1" w:rsidRPr="00AB0877">
        <w:rPr>
          <w:b/>
          <w:bCs/>
          <w:sz w:val="24"/>
          <w:szCs w:val="24"/>
        </w:rPr>
        <w:t>Ref</w:t>
      </w:r>
      <w:proofErr w:type="spellEnd"/>
    </w:p>
    <w:p w14:paraId="583A521B" w14:textId="4A1DEFB6" w:rsidR="00DF2BAA" w:rsidRPr="00E96A64" w:rsidRDefault="00DF2BAA" w:rsidP="00E96A64">
      <w:pPr>
        <w:rPr>
          <w:sz w:val="24"/>
          <w:szCs w:val="24"/>
        </w:rPr>
      </w:pPr>
    </w:p>
    <w:p w14:paraId="1C19A0D9" w14:textId="11036D15" w:rsidR="008B0314" w:rsidRDefault="00EA68B1" w:rsidP="00EB6330">
      <w:pPr>
        <w:rPr>
          <w:sz w:val="24"/>
          <w:szCs w:val="24"/>
        </w:rPr>
      </w:pPr>
      <w:proofErr w:type="spellStart"/>
      <w:r w:rsidRPr="00EA68B1">
        <w:rPr>
          <w:b/>
          <w:bCs/>
          <w:sz w:val="24"/>
          <w:szCs w:val="24"/>
        </w:rPr>
        <w:t>Cél</w:t>
      </w:r>
      <w:proofErr w:type="spellEnd"/>
      <w:r w:rsidRPr="00EA68B1">
        <w:rPr>
          <w:b/>
          <w:bCs/>
          <w:sz w:val="24"/>
          <w:szCs w:val="24"/>
        </w:rPr>
        <w:t> </w:t>
      </w:r>
      <w:r w:rsidRPr="00EA68B1">
        <w:rPr>
          <w:sz w:val="24"/>
          <w:szCs w:val="24"/>
        </w:rPr>
        <w:t>:</w:t>
      </w:r>
      <w:r w:rsidR="00E96A64">
        <w:rPr>
          <w:sz w:val="24"/>
          <w:szCs w:val="24"/>
        </w:rPr>
        <w:t xml:space="preserve"> </w:t>
      </w:r>
      <w:r w:rsidR="00AC26F1">
        <w:rPr>
          <w:sz w:val="24"/>
          <w:szCs w:val="24"/>
        </w:rPr>
        <w:t xml:space="preserve">Dieu </w:t>
      </w:r>
      <w:r w:rsidR="00E96A64">
        <w:rPr>
          <w:sz w:val="24"/>
          <w:szCs w:val="24"/>
        </w:rPr>
        <w:t>notre Père, écoute nos prières : ouvre les cœurs sourd</w:t>
      </w:r>
      <w:r w:rsidR="00A134E6">
        <w:rPr>
          <w:sz w:val="24"/>
          <w:szCs w:val="24"/>
        </w:rPr>
        <w:t>s</w:t>
      </w:r>
      <w:r w:rsidR="00E96A64">
        <w:rPr>
          <w:sz w:val="24"/>
          <w:szCs w:val="24"/>
        </w:rPr>
        <w:t xml:space="preserve"> à ton amour et conduis à la joie pascale tous ceux qui sont en quête d’amour et de</w:t>
      </w:r>
      <w:r w:rsidR="00A134E6">
        <w:rPr>
          <w:sz w:val="24"/>
          <w:szCs w:val="24"/>
        </w:rPr>
        <w:t xml:space="preserve"> </w:t>
      </w:r>
      <w:r w:rsidR="0078004E">
        <w:rPr>
          <w:sz w:val="24"/>
          <w:szCs w:val="24"/>
        </w:rPr>
        <w:t>vraie vie</w:t>
      </w:r>
      <w:r w:rsidR="00E96A64">
        <w:rPr>
          <w:sz w:val="24"/>
          <w:szCs w:val="24"/>
        </w:rPr>
        <w:t>. Par Jésus-Christ, notre Seigneur</w:t>
      </w:r>
      <w:r w:rsidR="00AC26F1">
        <w:rPr>
          <w:sz w:val="24"/>
          <w:szCs w:val="24"/>
        </w:rPr>
        <w:t>. Amen</w:t>
      </w:r>
      <w:r w:rsidR="00E96A64">
        <w:rPr>
          <w:sz w:val="24"/>
          <w:szCs w:val="24"/>
        </w:rPr>
        <w:t>.</w:t>
      </w:r>
    </w:p>
    <w:p w14:paraId="1E3C6D5D" w14:textId="77777777" w:rsidR="008B0314" w:rsidRPr="00EA68B1" w:rsidRDefault="008B0314" w:rsidP="00EB6330">
      <w:pPr>
        <w:rPr>
          <w:sz w:val="24"/>
          <w:szCs w:val="24"/>
        </w:rPr>
      </w:pPr>
    </w:p>
    <w:p w14:paraId="0F3C5C09" w14:textId="77777777" w:rsidR="004428E4" w:rsidRPr="0067312D" w:rsidRDefault="004428E4" w:rsidP="004428E4">
      <w:pPr>
        <w:jc w:val="center"/>
        <w:rPr>
          <w:b/>
          <w:bCs/>
          <w:sz w:val="24"/>
          <w:szCs w:val="24"/>
          <w:u w:val="single"/>
        </w:rPr>
      </w:pPr>
      <w:r w:rsidRPr="0067312D">
        <w:rPr>
          <w:b/>
          <w:bCs/>
          <w:sz w:val="24"/>
          <w:szCs w:val="24"/>
          <w:u w:val="single"/>
        </w:rPr>
        <w:t xml:space="preserve">Liturgie </w:t>
      </w:r>
      <w:r w:rsidR="00407EF9">
        <w:rPr>
          <w:b/>
          <w:bCs/>
          <w:sz w:val="24"/>
          <w:szCs w:val="24"/>
          <w:u w:val="single"/>
        </w:rPr>
        <w:t>E</w:t>
      </w:r>
      <w:r w:rsidRPr="0067312D">
        <w:rPr>
          <w:b/>
          <w:bCs/>
          <w:sz w:val="24"/>
          <w:szCs w:val="24"/>
          <w:u w:val="single"/>
        </w:rPr>
        <w:t>ucharistique</w:t>
      </w:r>
    </w:p>
    <w:p w14:paraId="19A3712E" w14:textId="77777777" w:rsidR="004428E4" w:rsidRPr="0067312D" w:rsidRDefault="004428E4" w:rsidP="00161AE6">
      <w:pPr>
        <w:rPr>
          <w:b/>
          <w:bCs/>
          <w:sz w:val="24"/>
          <w:szCs w:val="24"/>
          <w:u w:val="single"/>
        </w:rPr>
      </w:pPr>
    </w:p>
    <w:p w14:paraId="2E39B61F" w14:textId="77777777" w:rsidR="00017FD1" w:rsidRPr="0067312D" w:rsidRDefault="00017FD1" w:rsidP="00161AE6">
      <w:pPr>
        <w:rPr>
          <w:b/>
          <w:bCs/>
          <w:sz w:val="24"/>
          <w:szCs w:val="24"/>
          <w:u w:val="single"/>
        </w:rPr>
      </w:pPr>
      <w:r w:rsidRPr="0067312D">
        <w:rPr>
          <w:b/>
          <w:bCs/>
          <w:sz w:val="24"/>
          <w:szCs w:val="24"/>
          <w:u w:val="single"/>
        </w:rPr>
        <w:t>Prière sur les offrandes </w:t>
      </w:r>
      <w:r w:rsidRPr="0067312D">
        <w:rPr>
          <w:sz w:val="24"/>
          <w:szCs w:val="24"/>
        </w:rPr>
        <w:t>:</w:t>
      </w:r>
      <w:r w:rsidR="00EA68B1" w:rsidRPr="00EA68B1">
        <w:t xml:space="preserve"> </w:t>
      </w:r>
    </w:p>
    <w:p w14:paraId="32553931" w14:textId="43839E57" w:rsidR="00E96A64" w:rsidRPr="00E96A64" w:rsidRDefault="00893D14" w:rsidP="00AB0877">
      <w:pPr>
        <w:jc w:val="both"/>
        <w:rPr>
          <w:sz w:val="24"/>
          <w:szCs w:val="24"/>
        </w:rPr>
      </w:pPr>
      <w:proofErr w:type="spellStart"/>
      <w:r w:rsidRPr="0067312D">
        <w:rPr>
          <w:b/>
          <w:bCs/>
          <w:sz w:val="24"/>
          <w:szCs w:val="24"/>
          <w:u w:val="single"/>
        </w:rPr>
        <w:t>Cél</w:t>
      </w:r>
      <w:proofErr w:type="spellEnd"/>
      <w:r w:rsidRPr="0067312D">
        <w:rPr>
          <w:b/>
          <w:bCs/>
          <w:sz w:val="24"/>
          <w:szCs w:val="24"/>
          <w:u w:val="single"/>
        </w:rPr>
        <w:t>.</w:t>
      </w:r>
      <w:r w:rsidRPr="0067312D">
        <w:rPr>
          <w:sz w:val="24"/>
          <w:szCs w:val="24"/>
        </w:rPr>
        <w:t xml:space="preserve"> : </w:t>
      </w:r>
      <w:r w:rsidR="00E96A64" w:rsidRPr="00E96A64">
        <w:rPr>
          <w:sz w:val="24"/>
          <w:szCs w:val="24"/>
        </w:rPr>
        <w:t>Père, nous admirons la sagesse de Jésus</w:t>
      </w:r>
      <w:r w:rsidR="00E96A64">
        <w:rPr>
          <w:sz w:val="24"/>
          <w:szCs w:val="24"/>
        </w:rPr>
        <w:t xml:space="preserve"> </w:t>
      </w:r>
      <w:r w:rsidR="00E96A64" w:rsidRPr="00E96A64">
        <w:rPr>
          <w:sz w:val="24"/>
          <w:szCs w:val="24"/>
        </w:rPr>
        <w:t>qui a fait l’offrande de sa vie.</w:t>
      </w:r>
    </w:p>
    <w:p w14:paraId="39052ADA" w14:textId="74A30942" w:rsidR="00017FD1" w:rsidRPr="00C55885" w:rsidRDefault="00A2348D" w:rsidP="00C55885">
      <w:pPr>
        <w:jc w:val="both"/>
      </w:pPr>
      <w:r w:rsidRPr="00E96A64">
        <w:rPr>
          <w:iCs/>
          <w:sz w:val="24"/>
          <w:szCs w:val="24"/>
        </w:rPr>
        <w:t>Que cette eucharistie nous obtienne, Seigneur, à nous qui implorons ton pardon, la grâce de savoir pardonner à nos frères</w:t>
      </w:r>
      <w:r w:rsidRPr="00E96A64">
        <w:rPr>
          <w:sz w:val="24"/>
          <w:szCs w:val="24"/>
        </w:rPr>
        <w:t xml:space="preserve"> </w:t>
      </w:r>
      <w:r>
        <w:rPr>
          <w:sz w:val="24"/>
          <w:szCs w:val="24"/>
        </w:rPr>
        <w:t xml:space="preserve">et de </w:t>
      </w:r>
      <w:r w:rsidR="00AB0877">
        <w:rPr>
          <w:sz w:val="24"/>
          <w:szCs w:val="24"/>
        </w:rPr>
        <w:t>savoir-faire</w:t>
      </w:r>
      <w:r>
        <w:rPr>
          <w:sz w:val="24"/>
          <w:szCs w:val="24"/>
        </w:rPr>
        <w:t xml:space="preserve"> l’offrande de nous-mêmes. </w:t>
      </w:r>
      <w:r w:rsidR="00E96A64" w:rsidRPr="00E96A64">
        <w:rPr>
          <w:sz w:val="24"/>
          <w:szCs w:val="24"/>
        </w:rPr>
        <w:t>Par</w:t>
      </w:r>
      <w:r w:rsidR="00E96A64">
        <w:rPr>
          <w:sz w:val="24"/>
          <w:szCs w:val="24"/>
        </w:rPr>
        <w:t xml:space="preserve"> Jésus le Christ notre Seigneur</w:t>
      </w:r>
      <w:r w:rsidR="00DF2BAA" w:rsidRPr="00DF2BAA">
        <w:rPr>
          <w:sz w:val="24"/>
          <w:szCs w:val="24"/>
        </w:rPr>
        <w:t>.</w:t>
      </w:r>
      <w:r w:rsidR="00DF2BAA">
        <w:t xml:space="preserve"> </w:t>
      </w:r>
      <w:r w:rsidR="00C55885">
        <w:t xml:space="preserve"> </w:t>
      </w:r>
      <w:r w:rsidR="00017FD1" w:rsidRPr="005922D8">
        <w:rPr>
          <w:b/>
          <w:bCs/>
          <w:i/>
          <w:iCs/>
          <w:sz w:val="24"/>
          <w:szCs w:val="24"/>
          <w:u w:val="single"/>
        </w:rPr>
        <w:t>Tous </w:t>
      </w:r>
      <w:r w:rsidR="00017FD1" w:rsidRPr="005922D8">
        <w:rPr>
          <w:i/>
          <w:iCs/>
          <w:sz w:val="24"/>
          <w:szCs w:val="24"/>
        </w:rPr>
        <w:t>: Amen</w:t>
      </w:r>
    </w:p>
    <w:p w14:paraId="7EF531B3" w14:textId="77777777" w:rsidR="00C55885" w:rsidRDefault="00C55885" w:rsidP="00017FD1">
      <w:pPr>
        <w:rPr>
          <w:b/>
          <w:bCs/>
          <w:sz w:val="24"/>
          <w:szCs w:val="24"/>
          <w:u w:val="single"/>
        </w:rPr>
      </w:pPr>
    </w:p>
    <w:p w14:paraId="2E2271C3" w14:textId="2DA71C4B" w:rsidR="00DF2BAA" w:rsidRDefault="00017FD1" w:rsidP="00017FD1">
      <w:pPr>
        <w:rPr>
          <w:sz w:val="24"/>
          <w:szCs w:val="24"/>
        </w:rPr>
      </w:pPr>
      <w:r w:rsidRPr="0067312D">
        <w:rPr>
          <w:b/>
          <w:bCs/>
          <w:sz w:val="24"/>
          <w:szCs w:val="24"/>
          <w:u w:val="single"/>
        </w:rPr>
        <w:t>Préface </w:t>
      </w:r>
      <w:r w:rsidRPr="0067312D">
        <w:rPr>
          <w:sz w:val="24"/>
          <w:szCs w:val="24"/>
        </w:rPr>
        <w:t>:</w:t>
      </w:r>
    </w:p>
    <w:p w14:paraId="0498E809" w14:textId="57047663" w:rsidR="00E96A64" w:rsidRDefault="00A2348D" w:rsidP="00AB0877">
      <w:pPr>
        <w:jc w:val="both"/>
        <w:rPr>
          <w:sz w:val="24"/>
          <w:szCs w:val="24"/>
        </w:rPr>
      </w:pPr>
      <w:r>
        <w:rPr>
          <w:sz w:val="24"/>
          <w:szCs w:val="24"/>
        </w:rPr>
        <w:t>Vraiment, il est juste et bon de te rendre gloire, de t’offrir notre action de grâce, toujours et en tout lieu, à toi, Père très saint, Dieu éternel et tout puissant. Tu offres à tes enfants ce temps de grâce pour qu’ils retrouvent la pureté du cœur. Tu veux qu’ils se libèrent de leurs égoïsmes, afin qu’en travaillant à ce monde qui passe, ils s’attachent surtout aux choses qui ne passent pas. C’est pourquoi, avec les anges et tous les saints, nous chantons et proclamons : Saint….</w:t>
      </w:r>
    </w:p>
    <w:p w14:paraId="613E9778" w14:textId="77777777" w:rsidR="00A2348D" w:rsidRPr="00A2348D" w:rsidRDefault="00A2348D" w:rsidP="00EB6330">
      <w:pPr>
        <w:rPr>
          <w:sz w:val="24"/>
          <w:szCs w:val="24"/>
        </w:rPr>
      </w:pPr>
    </w:p>
    <w:p w14:paraId="37D61485" w14:textId="6E9B13B4" w:rsidR="00DF2BAA" w:rsidRDefault="008D34ED" w:rsidP="00EB6330">
      <w:pPr>
        <w:rPr>
          <w:sz w:val="24"/>
          <w:szCs w:val="24"/>
        </w:rPr>
      </w:pPr>
      <w:r w:rsidRPr="0067312D">
        <w:rPr>
          <w:b/>
          <w:bCs/>
          <w:sz w:val="24"/>
          <w:szCs w:val="24"/>
          <w:u w:val="single"/>
        </w:rPr>
        <w:t xml:space="preserve">Introduction au </w:t>
      </w:r>
      <w:r w:rsidR="00161AE6" w:rsidRPr="0067312D">
        <w:rPr>
          <w:b/>
          <w:bCs/>
          <w:sz w:val="24"/>
          <w:szCs w:val="24"/>
          <w:u w:val="single"/>
        </w:rPr>
        <w:t>Notre Père </w:t>
      </w:r>
      <w:r w:rsidR="00161AE6" w:rsidRPr="0067312D">
        <w:rPr>
          <w:sz w:val="24"/>
          <w:szCs w:val="24"/>
        </w:rPr>
        <w:t>:</w:t>
      </w:r>
    </w:p>
    <w:p w14:paraId="4E4FDB1F" w14:textId="77777777" w:rsidR="00C55885" w:rsidRPr="00C55885" w:rsidRDefault="00C55885" w:rsidP="00EB6330">
      <w:pPr>
        <w:rPr>
          <w:sz w:val="12"/>
          <w:szCs w:val="12"/>
        </w:rPr>
      </w:pPr>
    </w:p>
    <w:p w14:paraId="4A87C0B6" w14:textId="7926EA5C" w:rsidR="001F1745" w:rsidRDefault="00E96A64" w:rsidP="00AB0877">
      <w:pPr>
        <w:jc w:val="both"/>
        <w:rPr>
          <w:sz w:val="24"/>
          <w:szCs w:val="24"/>
        </w:rPr>
      </w:pPr>
      <w:r>
        <w:rPr>
          <w:sz w:val="24"/>
          <w:szCs w:val="24"/>
        </w:rPr>
        <w:t>Le Christ nous a révélé que le Très-Haut est Père de tou</w:t>
      </w:r>
      <w:r w:rsidR="00A2348D">
        <w:rPr>
          <w:sz w:val="24"/>
          <w:szCs w:val="24"/>
        </w:rPr>
        <w:t>te l’humanité</w:t>
      </w:r>
      <w:r>
        <w:rPr>
          <w:sz w:val="24"/>
          <w:szCs w:val="24"/>
        </w:rPr>
        <w:t>. Un Père qui veut la vie et le bonheur de tous ses enfants et que nous prions, unis dans le même esprit, avec ces mots que nous a donné</w:t>
      </w:r>
      <w:r w:rsidR="00A55F59">
        <w:rPr>
          <w:sz w:val="24"/>
          <w:szCs w:val="24"/>
        </w:rPr>
        <w:t xml:space="preserve">s son fils bien-aimé </w:t>
      </w:r>
      <w:r w:rsidR="00DF2BAA">
        <w:rPr>
          <w:sz w:val="24"/>
          <w:szCs w:val="24"/>
        </w:rPr>
        <w:t>: Notre Père…</w:t>
      </w:r>
    </w:p>
    <w:p w14:paraId="7233177B" w14:textId="77777777" w:rsidR="00C55885" w:rsidRDefault="00C55885" w:rsidP="00AB0877">
      <w:pPr>
        <w:jc w:val="both"/>
        <w:rPr>
          <w:b/>
          <w:bCs/>
          <w:sz w:val="24"/>
          <w:szCs w:val="24"/>
          <w:u w:val="single"/>
        </w:rPr>
      </w:pPr>
    </w:p>
    <w:p w14:paraId="54F8E756" w14:textId="6896227B" w:rsidR="001F1745" w:rsidRDefault="001F1745" w:rsidP="00AB0877">
      <w:pPr>
        <w:jc w:val="both"/>
        <w:rPr>
          <w:b/>
          <w:bCs/>
          <w:sz w:val="24"/>
          <w:szCs w:val="24"/>
          <w:u w:val="single"/>
        </w:rPr>
      </w:pPr>
      <w:r w:rsidRPr="001F1745">
        <w:rPr>
          <w:b/>
          <w:bCs/>
          <w:sz w:val="24"/>
          <w:szCs w:val="24"/>
          <w:u w:val="single"/>
        </w:rPr>
        <w:t>Prière pour la paix :</w:t>
      </w:r>
    </w:p>
    <w:p w14:paraId="62B5A9F0" w14:textId="77777777" w:rsidR="00C55885" w:rsidRPr="00C55885" w:rsidRDefault="00C55885" w:rsidP="00AB0877">
      <w:pPr>
        <w:jc w:val="both"/>
        <w:rPr>
          <w:b/>
          <w:bCs/>
          <w:sz w:val="12"/>
          <w:szCs w:val="12"/>
          <w:u w:val="single"/>
        </w:rPr>
      </w:pPr>
    </w:p>
    <w:p w14:paraId="63619A88" w14:textId="324EA39A" w:rsidR="00DF2BAA" w:rsidRPr="00A55F59" w:rsidRDefault="00A55F59" w:rsidP="00AB0877">
      <w:pPr>
        <w:jc w:val="both"/>
        <w:rPr>
          <w:sz w:val="24"/>
          <w:szCs w:val="24"/>
        </w:rPr>
      </w:pPr>
      <w:r w:rsidRPr="00A55F59">
        <w:rPr>
          <w:sz w:val="24"/>
          <w:szCs w:val="24"/>
        </w:rPr>
        <w:t>Seigneur Jésus, tu as dit à tes apôtres :</w:t>
      </w:r>
      <w:r>
        <w:rPr>
          <w:sz w:val="24"/>
          <w:szCs w:val="24"/>
        </w:rPr>
        <w:t xml:space="preserve"> </w:t>
      </w:r>
      <w:r w:rsidRPr="00A55F59">
        <w:rPr>
          <w:sz w:val="24"/>
          <w:szCs w:val="24"/>
        </w:rPr>
        <w:t>je vous donne ma paix.</w:t>
      </w:r>
      <w:r>
        <w:rPr>
          <w:sz w:val="24"/>
          <w:szCs w:val="24"/>
        </w:rPr>
        <w:t xml:space="preserve"> </w:t>
      </w:r>
      <w:r w:rsidRPr="00A55F59">
        <w:rPr>
          <w:sz w:val="24"/>
          <w:szCs w:val="24"/>
        </w:rPr>
        <w:t>Donne-leur aussi de mettre la paix là où il y a la guerre,</w:t>
      </w:r>
      <w:r>
        <w:rPr>
          <w:sz w:val="24"/>
          <w:szCs w:val="24"/>
        </w:rPr>
        <w:t xml:space="preserve"> </w:t>
      </w:r>
      <w:r w:rsidRPr="00A55F59">
        <w:rPr>
          <w:sz w:val="24"/>
          <w:szCs w:val="24"/>
        </w:rPr>
        <w:t>et l’entente là où il y a la discorde.</w:t>
      </w:r>
      <w:r>
        <w:rPr>
          <w:sz w:val="24"/>
          <w:szCs w:val="24"/>
        </w:rPr>
        <w:t xml:space="preserve"> </w:t>
      </w:r>
      <w:r w:rsidRPr="00A55F59">
        <w:rPr>
          <w:sz w:val="24"/>
          <w:szCs w:val="24"/>
        </w:rPr>
        <w:t>Rends-les assez libres pour qu’ils travaillent</w:t>
      </w:r>
      <w:r>
        <w:rPr>
          <w:sz w:val="24"/>
          <w:szCs w:val="24"/>
        </w:rPr>
        <w:t xml:space="preserve"> </w:t>
      </w:r>
      <w:r w:rsidRPr="00A55F59">
        <w:rPr>
          <w:sz w:val="24"/>
          <w:szCs w:val="24"/>
        </w:rPr>
        <w:t>à l’unité de tous.</w:t>
      </w:r>
      <w:r>
        <w:rPr>
          <w:sz w:val="24"/>
          <w:szCs w:val="24"/>
        </w:rPr>
        <w:t xml:space="preserve"> </w:t>
      </w:r>
      <w:r w:rsidRPr="00A55F59">
        <w:rPr>
          <w:sz w:val="24"/>
          <w:szCs w:val="24"/>
        </w:rPr>
        <w:t>Fais de ton</w:t>
      </w:r>
      <w:r>
        <w:rPr>
          <w:sz w:val="24"/>
          <w:szCs w:val="24"/>
        </w:rPr>
        <w:t xml:space="preserve"> Église un </w:t>
      </w:r>
      <w:r w:rsidR="00A2348D">
        <w:rPr>
          <w:sz w:val="24"/>
          <w:szCs w:val="24"/>
        </w:rPr>
        <w:t xml:space="preserve">instrument </w:t>
      </w:r>
      <w:r>
        <w:rPr>
          <w:sz w:val="24"/>
          <w:szCs w:val="24"/>
        </w:rPr>
        <w:t>de ta paix</w:t>
      </w:r>
      <w:r w:rsidR="00DF2BAA" w:rsidRPr="00DF2BAA">
        <w:rPr>
          <w:sz w:val="24"/>
          <w:szCs w:val="24"/>
        </w:rPr>
        <w:t>. Toi qui règnes pour les siècles des siècles.</w:t>
      </w:r>
      <w:r w:rsidR="00A0334D">
        <w:rPr>
          <w:sz w:val="24"/>
          <w:szCs w:val="24"/>
        </w:rPr>
        <w:t xml:space="preserve"> </w:t>
      </w:r>
      <w:r w:rsidR="00DF2BAA">
        <w:rPr>
          <w:sz w:val="24"/>
          <w:szCs w:val="24"/>
        </w:rPr>
        <w:t>Amen</w:t>
      </w:r>
      <w:r>
        <w:rPr>
          <w:sz w:val="24"/>
          <w:szCs w:val="24"/>
        </w:rPr>
        <w:t>.</w:t>
      </w:r>
    </w:p>
    <w:p w14:paraId="19759389" w14:textId="77777777" w:rsidR="008D34ED" w:rsidRPr="005922D8" w:rsidRDefault="008D34ED" w:rsidP="00AB0877">
      <w:pPr>
        <w:jc w:val="both"/>
        <w:rPr>
          <w:sz w:val="24"/>
          <w:szCs w:val="24"/>
        </w:rPr>
      </w:pPr>
    </w:p>
    <w:p w14:paraId="4EA9AA7D" w14:textId="77777777" w:rsidR="00161AE6" w:rsidRPr="0067312D" w:rsidRDefault="00161AE6" w:rsidP="00161AE6">
      <w:pPr>
        <w:rPr>
          <w:sz w:val="24"/>
          <w:szCs w:val="24"/>
        </w:rPr>
      </w:pPr>
      <w:r w:rsidRPr="0067312D">
        <w:rPr>
          <w:b/>
          <w:sz w:val="24"/>
          <w:szCs w:val="24"/>
          <w:u w:val="single"/>
        </w:rPr>
        <w:t>Chant de communion</w:t>
      </w:r>
      <w:r w:rsidRPr="0067312D">
        <w:rPr>
          <w:b/>
          <w:sz w:val="24"/>
          <w:szCs w:val="24"/>
        </w:rPr>
        <w:t> :</w:t>
      </w:r>
      <w:r w:rsidRPr="0067312D">
        <w:rPr>
          <w:sz w:val="24"/>
          <w:szCs w:val="24"/>
        </w:rPr>
        <w:t xml:space="preserve"> …………….</w:t>
      </w:r>
    </w:p>
    <w:p w14:paraId="5DFE4E55" w14:textId="77777777" w:rsidR="00161AE6" w:rsidRPr="0067312D" w:rsidRDefault="00161AE6" w:rsidP="00161AE6">
      <w:pPr>
        <w:rPr>
          <w:sz w:val="24"/>
          <w:szCs w:val="24"/>
        </w:rPr>
      </w:pPr>
    </w:p>
    <w:p w14:paraId="000FF351" w14:textId="57B356D2" w:rsidR="002A2F0E" w:rsidRDefault="00161AE6" w:rsidP="00161AE6">
      <w:pPr>
        <w:autoSpaceDE w:val="0"/>
        <w:rPr>
          <w:sz w:val="24"/>
          <w:szCs w:val="24"/>
        </w:rPr>
      </w:pPr>
      <w:r w:rsidRPr="0067312D">
        <w:rPr>
          <w:b/>
          <w:bCs/>
          <w:sz w:val="24"/>
          <w:szCs w:val="24"/>
          <w:u w:val="single"/>
        </w:rPr>
        <w:t>Prière finale</w:t>
      </w:r>
      <w:r w:rsidRPr="0067312D">
        <w:rPr>
          <w:b/>
          <w:sz w:val="24"/>
          <w:szCs w:val="24"/>
        </w:rPr>
        <w:t> :</w:t>
      </w:r>
      <w:r w:rsidRPr="0067312D">
        <w:rPr>
          <w:sz w:val="24"/>
          <w:szCs w:val="24"/>
        </w:rPr>
        <w:t xml:space="preserve"> </w:t>
      </w:r>
    </w:p>
    <w:p w14:paraId="11EAA9BA" w14:textId="2FB0306C" w:rsidR="007E6B47" w:rsidRDefault="00A55F59" w:rsidP="00C55885">
      <w:pPr>
        <w:autoSpaceDE w:val="0"/>
        <w:jc w:val="both"/>
        <w:rPr>
          <w:sz w:val="24"/>
          <w:szCs w:val="24"/>
        </w:rPr>
      </w:pPr>
      <w:r w:rsidRPr="00A55F59">
        <w:rPr>
          <w:sz w:val="24"/>
          <w:szCs w:val="24"/>
        </w:rPr>
        <w:t>En recevant ton Fils, Dieu d’amour,</w:t>
      </w:r>
      <w:r>
        <w:rPr>
          <w:sz w:val="24"/>
          <w:szCs w:val="24"/>
        </w:rPr>
        <w:t xml:space="preserve"> </w:t>
      </w:r>
      <w:r w:rsidRPr="00A55F59">
        <w:rPr>
          <w:sz w:val="24"/>
          <w:szCs w:val="24"/>
        </w:rPr>
        <w:t>nous devenons son corps,</w:t>
      </w:r>
      <w:r>
        <w:rPr>
          <w:sz w:val="24"/>
          <w:szCs w:val="24"/>
        </w:rPr>
        <w:t xml:space="preserve"> </w:t>
      </w:r>
      <w:r w:rsidRPr="00A55F59">
        <w:rPr>
          <w:sz w:val="24"/>
          <w:szCs w:val="24"/>
        </w:rPr>
        <w:t>ce Temple qu’il a relevé en trois jours.</w:t>
      </w:r>
      <w:r>
        <w:rPr>
          <w:sz w:val="24"/>
          <w:szCs w:val="24"/>
        </w:rPr>
        <w:t xml:space="preserve"> </w:t>
      </w:r>
      <w:r w:rsidRPr="00A55F59">
        <w:rPr>
          <w:sz w:val="24"/>
          <w:szCs w:val="24"/>
        </w:rPr>
        <w:t>Nous t’en prions :</w:t>
      </w:r>
      <w:r>
        <w:rPr>
          <w:sz w:val="24"/>
          <w:szCs w:val="24"/>
        </w:rPr>
        <w:t xml:space="preserve"> </w:t>
      </w:r>
      <w:r w:rsidRPr="00A55F59">
        <w:rPr>
          <w:sz w:val="24"/>
          <w:szCs w:val="24"/>
        </w:rPr>
        <w:t>que l’Esprit Saint nous convertisse</w:t>
      </w:r>
      <w:r>
        <w:rPr>
          <w:sz w:val="24"/>
          <w:szCs w:val="24"/>
        </w:rPr>
        <w:t xml:space="preserve"> </w:t>
      </w:r>
      <w:r w:rsidRPr="00A55F59">
        <w:rPr>
          <w:sz w:val="24"/>
          <w:szCs w:val="24"/>
        </w:rPr>
        <w:t>en pierres vivantes d’une humanité</w:t>
      </w:r>
      <w:r>
        <w:rPr>
          <w:sz w:val="24"/>
          <w:szCs w:val="24"/>
        </w:rPr>
        <w:t xml:space="preserve"> </w:t>
      </w:r>
      <w:r w:rsidRPr="00A55F59">
        <w:rPr>
          <w:sz w:val="24"/>
          <w:szCs w:val="24"/>
        </w:rPr>
        <w:t>régie par ta loi d’amour.</w:t>
      </w:r>
      <w:r w:rsidR="00DF2BAA" w:rsidRPr="00DF2BAA">
        <w:rPr>
          <w:sz w:val="24"/>
          <w:szCs w:val="24"/>
        </w:rPr>
        <w:t xml:space="preserve"> Par Jésus, le Christ, notre Seigneur</w:t>
      </w:r>
      <w:r w:rsidR="00DF2BAA">
        <w:rPr>
          <w:sz w:val="24"/>
          <w:szCs w:val="24"/>
        </w:rPr>
        <w:t>.</w:t>
      </w:r>
      <w:r w:rsidR="00A0334D">
        <w:rPr>
          <w:sz w:val="24"/>
          <w:szCs w:val="24"/>
        </w:rPr>
        <w:t xml:space="preserve"> </w:t>
      </w:r>
      <w:r w:rsidR="00161AE6" w:rsidRPr="005922D8">
        <w:rPr>
          <w:sz w:val="24"/>
          <w:szCs w:val="24"/>
        </w:rPr>
        <w:t>Amen.</w:t>
      </w:r>
    </w:p>
    <w:p w14:paraId="6DD09E17" w14:textId="774DD08A" w:rsidR="00C55885" w:rsidRDefault="00C55885" w:rsidP="00161AE6">
      <w:pPr>
        <w:autoSpaceDE w:val="0"/>
        <w:rPr>
          <w:sz w:val="24"/>
          <w:szCs w:val="24"/>
        </w:rPr>
      </w:pPr>
    </w:p>
    <w:p w14:paraId="4CDC88A4" w14:textId="77777777" w:rsidR="00C55885" w:rsidRPr="0067312D" w:rsidRDefault="00C55885" w:rsidP="00161AE6">
      <w:pPr>
        <w:autoSpaceDE w:val="0"/>
        <w:rPr>
          <w:sz w:val="24"/>
          <w:szCs w:val="24"/>
        </w:rPr>
      </w:pPr>
    </w:p>
    <w:p w14:paraId="727DED1B" w14:textId="77777777" w:rsidR="004428E4" w:rsidRPr="0067312D" w:rsidRDefault="004428E4" w:rsidP="004428E4">
      <w:pPr>
        <w:jc w:val="center"/>
        <w:rPr>
          <w:b/>
          <w:sz w:val="24"/>
          <w:szCs w:val="24"/>
          <w:u w:val="single"/>
        </w:rPr>
      </w:pPr>
      <w:r w:rsidRPr="0067312D">
        <w:rPr>
          <w:b/>
          <w:sz w:val="24"/>
          <w:szCs w:val="24"/>
          <w:u w:val="single"/>
        </w:rPr>
        <w:t>Liturgie de l’envoi</w:t>
      </w:r>
    </w:p>
    <w:p w14:paraId="63FE08E9" w14:textId="77777777" w:rsidR="004428E4" w:rsidRPr="0067312D" w:rsidRDefault="004428E4" w:rsidP="00161AE6">
      <w:pPr>
        <w:rPr>
          <w:b/>
          <w:sz w:val="24"/>
          <w:szCs w:val="24"/>
          <w:u w:val="single"/>
        </w:rPr>
      </w:pPr>
    </w:p>
    <w:p w14:paraId="23A8C643" w14:textId="77777777" w:rsidR="004428E4" w:rsidRPr="0067312D" w:rsidRDefault="004428E4" w:rsidP="004428E4">
      <w:pPr>
        <w:rPr>
          <w:b/>
          <w:sz w:val="24"/>
          <w:szCs w:val="24"/>
          <w:u w:val="single"/>
        </w:rPr>
      </w:pPr>
      <w:r w:rsidRPr="0067312D">
        <w:rPr>
          <w:b/>
          <w:sz w:val="24"/>
          <w:szCs w:val="24"/>
          <w:u w:val="single"/>
        </w:rPr>
        <w:t>Annonce (feuille UP)</w:t>
      </w:r>
    </w:p>
    <w:p w14:paraId="1CCAB63C" w14:textId="77777777" w:rsidR="004428E4" w:rsidRPr="0067312D" w:rsidRDefault="004428E4" w:rsidP="004428E4">
      <w:pPr>
        <w:rPr>
          <w:b/>
          <w:sz w:val="24"/>
          <w:szCs w:val="24"/>
          <w:u w:val="single"/>
        </w:rPr>
      </w:pPr>
    </w:p>
    <w:p w14:paraId="27BDD0A0" w14:textId="15989B1A" w:rsidR="005C4705" w:rsidRDefault="004428E4" w:rsidP="004428E4">
      <w:pPr>
        <w:rPr>
          <w:b/>
          <w:sz w:val="24"/>
          <w:szCs w:val="24"/>
          <w:u w:val="single"/>
        </w:rPr>
      </w:pPr>
      <w:r w:rsidRPr="0067312D">
        <w:rPr>
          <w:b/>
          <w:sz w:val="24"/>
          <w:szCs w:val="24"/>
          <w:u w:val="single"/>
        </w:rPr>
        <w:t>Bénédiction</w:t>
      </w:r>
      <w:r w:rsidR="005C4705">
        <w:rPr>
          <w:b/>
          <w:sz w:val="24"/>
          <w:szCs w:val="24"/>
          <w:u w:val="single"/>
        </w:rPr>
        <w:t xml:space="preserve"> : </w:t>
      </w:r>
    </w:p>
    <w:p w14:paraId="1A82F5A3" w14:textId="07A04F0C" w:rsidR="002A6170" w:rsidRDefault="00A55F59" w:rsidP="00AB0877">
      <w:pPr>
        <w:jc w:val="both"/>
        <w:rPr>
          <w:bCs/>
          <w:sz w:val="24"/>
          <w:szCs w:val="24"/>
        </w:rPr>
      </w:pPr>
      <w:r>
        <w:rPr>
          <w:bCs/>
          <w:sz w:val="24"/>
          <w:szCs w:val="24"/>
        </w:rPr>
        <w:t>Que le Seigneur notre Dieu vous garde fidèles à son amour, que le Christ, Verbe fait chair, guide vos pas vers Pâques, que l’Esprit de paix et de fraternité soutienne votre charité. Et</w:t>
      </w:r>
      <w:r w:rsidR="002A6170">
        <w:rPr>
          <w:bCs/>
          <w:sz w:val="24"/>
          <w:szCs w:val="24"/>
        </w:rPr>
        <w:t xml:space="preserve"> que Dieu tout-puissant vous bénisse</w:t>
      </w:r>
      <w:r>
        <w:rPr>
          <w:bCs/>
          <w:sz w:val="24"/>
          <w:szCs w:val="24"/>
        </w:rPr>
        <w:t xml:space="preserve"> et vous protège</w:t>
      </w:r>
      <w:r w:rsidR="002A6170">
        <w:rPr>
          <w:bCs/>
          <w:sz w:val="24"/>
          <w:szCs w:val="24"/>
        </w:rPr>
        <w:t>, le Père, le Fils, et le Saint Esprit. Amen</w:t>
      </w:r>
    </w:p>
    <w:p w14:paraId="3AB276C7" w14:textId="6B837A9F" w:rsidR="002A6170" w:rsidRDefault="002A6170" w:rsidP="004428E4">
      <w:pPr>
        <w:rPr>
          <w:bCs/>
          <w:sz w:val="24"/>
          <w:szCs w:val="24"/>
        </w:rPr>
      </w:pPr>
    </w:p>
    <w:p w14:paraId="03BED5A4" w14:textId="77777777" w:rsidR="00164F21" w:rsidRPr="0067312D" w:rsidRDefault="00161AE6" w:rsidP="00161AE6">
      <w:pPr>
        <w:rPr>
          <w:sz w:val="24"/>
          <w:szCs w:val="24"/>
        </w:rPr>
      </w:pPr>
      <w:r w:rsidRPr="0067312D">
        <w:rPr>
          <w:b/>
          <w:sz w:val="24"/>
          <w:szCs w:val="24"/>
          <w:u w:val="single"/>
        </w:rPr>
        <w:t>Chant de sortie</w:t>
      </w:r>
      <w:r w:rsidRPr="0067312D">
        <w:rPr>
          <w:b/>
          <w:sz w:val="24"/>
          <w:szCs w:val="24"/>
        </w:rPr>
        <w:t> :</w:t>
      </w:r>
      <w:r w:rsidRPr="0067312D">
        <w:rPr>
          <w:sz w:val="24"/>
          <w:szCs w:val="24"/>
        </w:rPr>
        <w:t xml:space="preserve"> …………….</w:t>
      </w:r>
    </w:p>
    <w:sectPr w:rsidR="00164F21" w:rsidRPr="0067312D" w:rsidSect="00C55885">
      <w:type w:val="continuous"/>
      <w:pgSz w:w="11906" w:h="16838"/>
      <w:pgMar w:top="284" w:right="851" w:bottom="284" w:left="851" w:header="720" w:footer="0" w:gutter="0"/>
      <w:cols w:space="72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0D646" w14:textId="77777777" w:rsidR="00B2531C" w:rsidRDefault="00B2531C" w:rsidP="001F1745">
      <w:r>
        <w:separator/>
      </w:r>
    </w:p>
  </w:endnote>
  <w:endnote w:type="continuationSeparator" w:id="0">
    <w:p w14:paraId="5AD359D4" w14:textId="77777777" w:rsidR="00B2531C" w:rsidRDefault="00B2531C" w:rsidP="001F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FF6A2" w14:textId="77777777" w:rsidR="00407EF9" w:rsidRDefault="00407EF9">
    <w:pPr>
      <w:pStyle w:val="Pieddepage"/>
      <w:jc w:val="right"/>
    </w:pPr>
    <w:r>
      <w:fldChar w:fldCharType="begin"/>
    </w:r>
    <w:r w:rsidR="00E61367">
      <w:instrText>PAGE</w:instrText>
    </w:r>
    <w:r>
      <w:instrText xml:space="preserve">   \* MERGEFORMAT</w:instrText>
    </w:r>
    <w:r>
      <w:fldChar w:fldCharType="separate"/>
    </w:r>
    <w:r w:rsidR="00131775">
      <w:rPr>
        <w:noProof/>
      </w:rPr>
      <w:t>5</w:t>
    </w:r>
    <w:r>
      <w:fldChar w:fldCharType="end"/>
    </w:r>
  </w:p>
  <w:p w14:paraId="137558A1" w14:textId="77777777" w:rsidR="00407EF9" w:rsidRDefault="00407E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074FB" w14:textId="77777777" w:rsidR="00B2531C" w:rsidRDefault="00B2531C" w:rsidP="001F1745">
      <w:r>
        <w:separator/>
      </w:r>
    </w:p>
  </w:footnote>
  <w:footnote w:type="continuationSeparator" w:id="0">
    <w:p w14:paraId="5360579B" w14:textId="77777777" w:rsidR="00B2531C" w:rsidRDefault="00B2531C" w:rsidP="001F1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342E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13445C13"/>
    <w:multiLevelType w:val="hybridMultilevel"/>
    <w:tmpl w:val="0CBCCC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3FE2E50"/>
    <w:multiLevelType w:val="hybridMultilevel"/>
    <w:tmpl w:val="0120A4C4"/>
    <w:lvl w:ilvl="0" w:tplc="E5769F2C">
      <w:numFmt w:val="bullet"/>
      <w:lvlText w:val="-"/>
      <w:lvlJc w:val="left"/>
      <w:pPr>
        <w:ind w:left="720" w:hanging="360"/>
      </w:pPr>
      <w:rPr>
        <w:rFonts w:ascii="Verdana" w:eastAsia="MS Mincho" w:hAnsi="Verdana" w:cs="Verdana"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C423688"/>
    <w:multiLevelType w:val="hybridMultilevel"/>
    <w:tmpl w:val="561251A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4EC352D6"/>
    <w:multiLevelType w:val="hybridMultilevel"/>
    <w:tmpl w:val="6532B1F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2F66C0C"/>
    <w:multiLevelType w:val="hybridMultilevel"/>
    <w:tmpl w:val="BFB658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E971F80"/>
    <w:multiLevelType w:val="hybridMultilevel"/>
    <w:tmpl w:val="B2CA89C6"/>
    <w:lvl w:ilvl="0" w:tplc="1D08087A">
      <w:numFmt w:val="bullet"/>
      <w:lvlText w:val=""/>
      <w:lvlJc w:val="left"/>
      <w:pPr>
        <w:ind w:left="720" w:hanging="360"/>
      </w:pPr>
      <w:rPr>
        <w:rFonts w:ascii="Symbol" w:eastAsia="MS Mincho" w:hAnsi="Symbol"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B3A6E4E"/>
    <w:multiLevelType w:val="hybridMultilevel"/>
    <w:tmpl w:val="71B8051E"/>
    <w:lvl w:ilvl="0" w:tplc="33C0CA46">
      <w:numFmt w:val="bullet"/>
      <w:lvlText w:val="-"/>
      <w:lvlJc w:val="left"/>
      <w:pPr>
        <w:ind w:left="720" w:hanging="360"/>
      </w:pPr>
      <w:rPr>
        <w:rFonts w:ascii="Verdana" w:eastAsia="MS Mincho"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FAD221C"/>
    <w:multiLevelType w:val="hybridMultilevel"/>
    <w:tmpl w:val="4788B318"/>
    <w:lvl w:ilvl="0" w:tplc="8CE48C2E">
      <w:numFmt w:val="bullet"/>
      <w:lvlText w:val="-"/>
      <w:lvlJc w:val="left"/>
      <w:pPr>
        <w:ind w:left="1770" w:hanging="360"/>
      </w:pPr>
      <w:rPr>
        <w:rFonts w:ascii="Verdana" w:eastAsia="MS Mincho" w:hAnsi="Verdana" w:cs="Verdana" w:hint="default"/>
      </w:rPr>
    </w:lvl>
    <w:lvl w:ilvl="1" w:tplc="080C0003">
      <w:start w:val="1"/>
      <w:numFmt w:val="bullet"/>
      <w:lvlText w:val="o"/>
      <w:lvlJc w:val="left"/>
      <w:pPr>
        <w:ind w:left="2490" w:hanging="360"/>
      </w:pPr>
      <w:rPr>
        <w:rFonts w:ascii="Courier New" w:hAnsi="Courier New" w:cs="Courier New" w:hint="default"/>
      </w:rPr>
    </w:lvl>
    <w:lvl w:ilvl="2" w:tplc="080C0005">
      <w:start w:val="1"/>
      <w:numFmt w:val="bullet"/>
      <w:lvlText w:val=""/>
      <w:lvlJc w:val="left"/>
      <w:pPr>
        <w:ind w:left="3210" w:hanging="360"/>
      </w:pPr>
      <w:rPr>
        <w:rFonts w:ascii="Wingdings" w:hAnsi="Wingdings" w:hint="default"/>
      </w:rPr>
    </w:lvl>
    <w:lvl w:ilvl="3" w:tplc="080C0001">
      <w:start w:val="1"/>
      <w:numFmt w:val="bullet"/>
      <w:lvlText w:val=""/>
      <w:lvlJc w:val="left"/>
      <w:pPr>
        <w:ind w:left="3930" w:hanging="360"/>
      </w:pPr>
      <w:rPr>
        <w:rFonts w:ascii="Symbol" w:hAnsi="Symbol" w:hint="default"/>
      </w:rPr>
    </w:lvl>
    <w:lvl w:ilvl="4" w:tplc="080C0003">
      <w:start w:val="1"/>
      <w:numFmt w:val="bullet"/>
      <w:lvlText w:val="o"/>
      <w:lvlJc w:val="left"/>
      <w:pPr>
        <w:ind w:left="4650" w:hanging="360"/>
      </w:pPr>
      <w:rPr>
        <w:rFonts w:ascii="Courier New" w:hAnsi="Courier New" w:cs="Courier New" w:hint="default"/>
      </w:rPr>
    </w:lvl>
    <w:lvl w:ilvl="5" w:tplc="080C0005">
      <w:start w:val="1"/>
      <w:numFmt w:val="bullet"/>
      <w:lvlText w:val=""/>
      <w:lvlJc w:val="left"/>
      <w:pPr>
        <w:ind w:left="5370" w:hanging="360"/>
      </w:pPr>
      <w:rPr>
        <w:rFonts w:ascii="Wingdings" w:hAnsi="Wingdings" w:hint="default"/>
      </w:rPr>
    </w:lvl>
    <w:lvl w:ilvl="6" w:tplc="080C0001">
      <w:start w:val="1"/>
      <w:numFmt w:val="bullet"/>
      <w:lvlText w:val=""/>
      <w:lvlJc w:val="left"/>
      <w:pPr>
        <w:ind w:left="6090" w:hanging="360"/>
      </w:pPr>
      <w:rPr>
        <w:rFonts w:ascii="Symbol" w:hAnsi="Symbol" w:hint="default"/>
      </w:rPr>
    </w:lvl>
    <w:lvl w:ilvl="7" w:tplc="080C0003">
      <w:start w:val="1"/>
      <w:numFmt w:val="bullet"/>
      <w:lvlText w:val="o"/>
      <w:lvlJc w:val="left"/>
      <w:pPr>
        <w:ind w:left="6810" w:hanging="360"/>
      </w:pPr>
      <w:rPr>
        <w:rFonts w:ascii="Courier New" w:hAnsi="Courier New" w:cs="Courier New" w:hint="default"/>
      </w:rPr>
    </w:lvl>
    <w:lvl w:ilvl="8" w:tplc="080C0005">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8"/>
  </w:num>
  <w:num w:numId="6">
    <w:abstractNumId w:val="10"/>
  </w:num>
  <w:num w:numId="7">
    <w:abstractNumId w:val="11"/>
  </w:num>
  <w:num w:numId="8">
    <w:abstractNumId w:val="2"/>
  </w:num>
  <w:num w:numId="9">
    <w:abstractNumId w:val="0"/>
  </w:num>
  <w:num w:numId="10">
    <w:abstractNumId w:val="5"/>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72"/>
    <w:rsid w:val="00012031"/>
    <w:rsid w:val="00012178"/>
    <w:rsid w:val="00017FD1"/>
    <w:rsid w:val="000259F8"/>
    <w:rsid w:val="00025B3F"/>
    <w:rsid w:val="00030535"/>
    <w:rsid w:val="00031A95"/>
    <w:rsid w:val="000628F6"/>
    <w:rsid w:val="00063D1B"/>
    <w:rsid w:val="0007548F"/>
    <w:rsid w:val="00077471"/>
    <w:rsid w:val="0009105E"/>
    <w:rsid w:val="00094CF6"/>
    <w:rsid w:val="000C3188"/>
    <w:rsid w:val="000C79DA"/>
    <w:rsid w:val="000D2042"/>
    <w:rsid w:val="00104104"/>
    <w:rsid w:val="001122C0"/>
    <w:rsid w:val="00117C22"/>
    <w:rsid w:val="00125EEB"/>
    <w:rsid w:val="00131775"/>
    <w:rsid w:val="001413B1"/>
    <w:rsid w:val="00147826"/>
    <w:rsid w:val="001573C6"/>
    <w:rsid w:val="00161AE6"/>
    <w:rsid w:val="001643B1"/>
    <w:rsid w:val="00164F21"/>
    <w:rsid w:val="00167BF3"/>
    <w:rsid w:val="00177383"/>
    <w:rsid w:val="00192CDA"/>
    <w:rsid w:val="001A525B"/>
    <w:rsid w:val="001B1098"/>
    <w:rsid w:val="001B537E"/>
    <w:rsid w:val="001D2435"/>
    <w:rsid w:val="001E23F1"/>
    <w:rsid w:val="001F1745"/>
    <w:rsid w:val="001F4206"/>
    <w:rsid w:val="00222F3C"/>
    <w:rsid w:val="002266E9"/>
    <w:rsid w:val="0022757C"/>
    <w:rsid w:val="0023063C"/>
    <w:rsid w:val="00235C75"/>
    <w:rsid w:val="00242B6F"/>
    <w:rsid w:val="00244941"/>
    <w:rsid w:val="002449D2"/>
    <w:rsid w:val="002652D7"/>
    <w:rsid w:val="00273E6F"/>
    <w:rsid w:val="00276602"/>
    <w:rsid w:val="002A2F0E"/>
    <w:rsid w:val="002A495A"/>
    <w:rsid w:val="002A6170"/>
    <w:rsid w:val="002D0BD3"/>
    <w:rsid w:val="002D140D"/>
    <w:rsid w:val="002D3ABF"/>
    <w:rsid w:val="002D61C6"/>
    <w:rsid w:val="002E43F7"/>
    <w:rsid w:val="002E6B99"/>
    <w:rsid w:val="002F6360"/>
    <w:rsid w:val="00303A85"/>
    <w:rsid w:val="00311D04"/>
    <w:rsid w:val="00326ADF"/>
    <w:rsid w:val="00340E53"/>
    <w:rsid w:val="00355B4C"/>
    <w:rsid w:val="003659A0"/>
    <w:rsid w:val="003868E0"/>
    <w:rsid w:val="00397BAF"/>
    <w:rsid w:val="003D06DB"/>
    <w:rsid w:val="003D07CA"/>
    <w:rsid w:val="003D5934"/>
    <w:rsid w:val="003E37E5"/>
    <w:rsid w:val="003E38E3"/>
    <w:rsid w:val="003E5BBC"/>
    <w:rsid w:val="003F2A3B"/>
    <w:rsid w:val="003F470E"/>
    <w:rsid w:val="00407EF9"/>
    <w:rsid w:val="0041770A"/>
    <w:rsid w:val="00426030"/>
    <w:rsid w:val="00436035"/>
    <w:rsid w:val="004428E4"/>
    <w:rsid w:val="00447703"/>
    <w:rsid w:val="00450AB4"/>
    <w:rsid w:val="004621B4"/>
    <w:rsid w:val="00471650"/>
    <w:rsid w:val="00476F2F"/>
    <w:rsid w:val="00492FE1"/>
    <w:rsid w:val="00497209"/>
    <w:rsid w:val="0049795A"/>
    <w:rsid w:val="004B5A42"/>
    <w:rsid w:val="004C5FD5"/>
    <w:rsid w:val="00505A16"/>
    <w:rsid w:val="00513084"/>
    <w:rsid w:val="005358A7"/>
    <w:rsid w:val="00541121"/>
    <w:rsid w:val="005465F9"/>
    <w:rsid w:val="005644EA"/>
    <w:rsid w:val="0057745F"/>
    <w:rsid w:val="005922D8"/>
    <w:rsid w:val="00594987"/>
    <w:rsid w:val="00595CA7"/>
    <w:rsid w:val="005A06E2"/>
    <w:rsid w:val="005A324D"/>
    <w:rsid w:val="005B50C3"/>
    <w:rsid w:val="005C4705"/>
    <w:rsid w:val="005C74AB"/>
    <w:rsid w:val="005D3B09"/>
    <w:rsid w:val="005E7B66"/>
    <w:rsid w:val="005F0AD9"/>
    <w:rsid w:val="006125B1"/>
    <w:rsid w:val="0062057E"/>
    <w:rsid w:val="00635407"/>
    <w:rsid w:val="006425BA"/>
    <w:rsid w:val="00671C4E"/>
    <w:rsid w:val="00671F34"/>
    <w:rsid w:val="0067312D"/>
    <w:rsid w:val="006752F9"/>
    <w:rsid w:val="006905AF"/>
    <w:rsid w:val="006969A4"/>
    <w:rsid w:val="006A4EEF"/>
    <w:rsid w:val="006A7A8E"/>
    <w:rsid w:val="006B736F"/>
    <w:rsid w:val="006C73C9"/>
    <w:rsid w:val="006D7DF9"/>
    <w:rsid w:val="006F2213"/>
    <w:rsid w:val="006F3DDB"/>
    <w:rsid w:val="007013CC"/>
    <w:rsid w:val="00703CE9"/>
    <w:rsid w:val="00721C9B"/>
    <w:rsid w:val="0072210E"/>
    <w:rsid w:val="0072267D"/>
    <w:rsid w:val="00724DF9"/>
    <w:rsid w:val="00726A63"/>
    <w:rsid w:val="00733406"/>
    <w:rsid w:val="0074788A"/>
    <w:rsid w:val="00753885"/>
    <w:rsid w:val="00773634"/>
    <w:rsid w:val="0078004E"/>
    <w:rsid w:val="00793244"/>
    <w:rsid w:val="007C0850"/>
    <w:rsid w:val="007D1392"/>
    <w:rsid w:val="007D53D0"/>
    <w:rsid w:val="007E1667"/>
    <w:rsid w:val="007E6B47"/>
    <w:rsid w:val="007F5827"/>
    <w:rsid w:val="007F6FBC"/>
    <w:rsid w:val="00814BCA"/>
    <w:rsid w:val="00842708"/>
    <w:rsid w:val="0087656D"/>
    <w:rsid w:val="00892A69"/>
    <w:rsid w:val="00893D14"/>
    <w:rsid w:val="008963B9"/>
    <w:rsid w:val="00896B4F"/>
    <w:rsid w:val="008A5AC2"/>
    <w:rsid w:val="008B0314"/>
    <w:rsid w:val="008B451A"/>
    <w:rsid w:val="008C4814"/>
    <w:rsid w:val="008C7534"/>
    <w:rsid w:val="008C7C57"/>
    <w:rsid w:val="008D34ED"/>
    <w:rsid w:val="008F19C5"/>
    <w:rsid w:val="008F7360"/>
    <w:rsid w:val="008F7942"/>
    <w:rsid w:val="00930ACE"/>
    <w:rsid w:val="00933723"/>
    <w:rsid w:val="00936C96"/>
    <w:rsid w:val="009476CC"/>
    <w:rsid w:val="009541DB"/>
    <w:rsid w:val="00957D68"/>
    <w:rsid w:val="00964374"/>
    <w:rsid w:val="00966FC5"/>
    <w:rsid w:val="00976D34"/>
    <w:rsid w:val="00986EBA"/>
    <w:rsid w:val="009872B2"/>
    <w:rsid w:val="009909FA"/>
    <w:rsid w:val="009A60F1"/>
    <w:rsid w:val="009F7120"/>
    <w:rsid w:val="00A0334D"/>
    <w:rsid w:val="00A075D6"/>
    <w:rsid w:val="00A134E6"/>
    <w:rsid w:val="00A2348D"/>
    <w:rsid w:val="00A44457"/>
    <w:rsid w:val="00A55F59"/>
    <w:rsid w:val="00A57488"/>
    <w:rsid w:val="00A622C0"/>
    <w:rsid w:val="00A745E7"/>
    <w:rsid w:val="00A866E0"/>
    <w:rsid w:val="00A92589"/>
    <w:rsid w:val="00A94AC3"/>
    <w:rsid w:val="00A94F0E"/>
    <w:rsid w:val="00AA4D0F"/>
    <w:rsid w:val="00AB0877"/>
    <w:rsid w:val="00AB324D"/>
    <w:rsid w:val="00AC26F1"/>
    <w:rsid w:val="00AD66DF"/>
    <w:rsid w:val="00AE7BA3"/>
    <w:rsid w:val="00B1344C"/>
    <w:rsid w:val="00B14C38"/>
    <w:rsid w:val="00B2531C"/>
    <w:rsid w:val="00B31DF6"/>
    <w:rsid w:val="00B32215"/>
    <w:rsid w:val="00B3691D"/>
    <w:rsid w:val="00B37EEC"/>
    <w:rsid w:val="00B46914"/>
    <w:rsid w:val="00B55AAC"/>
    <w:rsid w:val="00B63511"/>
    <w:rsid w:val="00B762BF"/>
    <w:rsid w:val="00B94ACC"/>
    <w:rsid w:val="00B956F4"/>
    <w:rsid w:val="00B96F6A"/>
    <w:rsid w:val="00BB1889"/>
    <w:rsid w:val="00BB5308"/>
    <w:rsid w:val="00BC7F1B"/>
    <w:rsid w:val="00BD2446"/>
    <w:rsid w:val="00BD462F"/>
    <w:rsid w:val="00BF60E3"/>
    <w:rsid w:val="00C148DE"/>
    <w:rsid w:val="00C244BD"/>
    <w:rsid w:val="00C356A7"/>
    <w:rsid w:val="00C36295"/>
    <w:rsid w:val="00C47536"/>
    <w:rsid w:val="00C51C02"/>
    <w:rsid w:val="00C54D1D"/>
    <w:rsid w:val="00C55885"/>
    <w:rsid w:val="00C56733"/>
    <w:rsid w:val="00C73F8C"/>
    <w:rsid w:val="00CA17B0"/>
    <w:rsid w:val="00CA5685"/>
    <w:rsid w:val="00CA65D7"/>
    <w:rsid w:val="00CB1906"/>
    <w:rsid w:val="00CB358E"/>
    <w:rsid w:val="00CC3CDE"/>
    <w:rsid w:val="00CC4F0F"/>
    <w:rsid w:val="00CE739C"/>
    <w:rsid w:val="00CF79BC"/>
    <w:rsid w:val="00D03C6A"/>
    <w:rsid w:val="00D12C4F"/>
    <w:rsid w:val="00D31F7F"/>
    <w:rsid w:val="00D37E3A"/>
    <w:rsid w:val="00D42938"/>
    <w:rsid w:val="00D43D85"/>
    <w:rsid w:val="00D52441"/>
    <w:rsid w:val="00D529E1"/>
    <w:rsid w:val="00D71BE9"/>
    <w:rsid w:val="00DA32CA"/>
    <w:rsid w:val="00DA6A67"/>
    <w:rsid w:val="00DB3360"/>
    <w:rsid w:val="00DC4348"/>
    <w:rsid w:val="00DE7932"/>
    <w:rsid w:val="00DF2BAA"/>
    <w:rsid w:val="00DF5321"/>
    <w:rsid w:val="00E05A7A"/>
    <w:rsid w:val="00E111D3"/>
    <w:rsid w:val="00E12F03"/>
    <w:rsid w:val="00E310AE"/>
    <w:rsid w:val="00E378E8"/>
    <w:rsid w:val="00E5064D"/>
    <w:rsid w:val="00E61367"/>
    <w:rsid w:val="00E65009"/>
    <w:rsid w:val="00E84AF0"/>
    <w:rsid w:val="00E84D60"/>
    <w:rsid w:val="00E952D8"/>
    <w:rsid w:val="00E96A64"/>
    <w:rsid w:val="00EA5E75"/>
    <w:rsid w:val="00EA68B1"/>
    <w:rsid w:val="00EB6330"/>
    <w:rsid w:val="00EB7C3D"/>
    <w:rsid w:val="00EC7C0E"/>
    <w:rsid w:val="00EF0275"/>
    <w:rsid w:val="00EF23C8"/>
    <w:rsid w:val="00EF3A83"/>
    <w:rsid w:val="00F05303"/>
    <w:rsid w:val="00F1656F"/>
    <w:rsid w:val="00F17CCF"/>
    <w:rsid w:val="00F24987"/>
    <w:rsid w:val="00F51E72"/>
    <w:rsid w:val="00F85F8C"/>
    <w:rsid w:val="00F972D7"/>
    <w:rsid w:val="00FD3016"/>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F3A482E"/>
  <w15:docId w15:val="{05BF45E5-6F2B-4A92-A197-2ED4C85B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64D"/>
    <w:pPr>
      <w:suppressAutoHyphens/>
    </w:pPr>
    <w:rPr>
      <w:rFonts w:ascii="Verdana" w:eastAsia="MS Mincho" w:hAnsi="Verdana" w:cs="Verdana"/>
      <w:sz w:val="28"/>
      <w:szCs w:val="28"/>
      <w:lang w:val="fr-FR" w:eastAsia="ar-SA"/>
    </w:rPr>
  </w:style>
  <w:style w:type="paragraph" w:styleId="Titre1">
    <w:name w:val="heading 1"/>
    <w:basedOn w:val="Normal"/>
    <w:next w:val="Normal"/>
    <w:link w:val="Titre1Car"/>
    <w:uiPriority w:val="9"/>
    <w:qFormat/>
    <w:rsid w:val="00161AE6"/>
    <w:pPr>
      <w:keepNext/>
      <w:spacing w:before="240" w:after="60"/>
      <w:outlineLvl w:val="0"/>
    </w:pPr>
    <w:rPr>
      <w:rFonts w:ascii="Calibri Light" w:eastAsia="Times New Roman" w:hAnsi="Calibri Light" w:cs="Times New Roman"/>
      <w:b/>
      <w:bCs/>
      <w:kern w:val="32"/>
      <w:sz w:val="32"/>
      <w:szCs w:val="32"/>
    </w:rPr>
  </w:style>
  <w:style w:type="paragraph" w:styleId="Titre5">
    <w:name w:val="heading 5"/>
    <w:basedOn w:val="Normal"/>
    <w:next w:val="Normal"/>
    <w:qFormat/>
    <w:pPr>
      <w:numPr>
        <w:ilvl w:val="4"/>
        <w:numId w:val="1"/>
      </w:numPr>
      <w:spacing w:before="240" w:after="60"/>
      <w:outlineLvl w:val="4"/>
    </w:pPr>
    <w:rPr>
      <w:rFonts w:ascii="Cambria" w:hAnsi="Cambria"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Policepardfaut1">
    <w:name w:val="Police par défaut1"/>
  </w:style>
  <w:style w:type="character" w:customStyle="1" w:styleId="BalloonTextChar">
    <w:name w:val="Balloon Text Char"/>
    <w:rPr>
      <w:rFonts w:ascii="Tahoma" w:hAnsi="Tahoma" w:cs="Tahoma"/>
      <w:sz w:val="16"/>
      <w:szCs w:val="16"/>
    </w:rPr>
  </w:style>
  <w:style w:type="character" w:customStyle="1" w:styleId="Heading5Char">
    <w:name w:val="Heading 5 Char"/>
    <w:rPr>
      <w:rFonts w:ascii="Cambria" w:eastAsia="MS Mincho" w:hAnsi="Cambria" w:cs="Times New Roman"/>
      <w:b/>
      <w:bCs/>
      <w:i/>
      <w:iCs/>
      <w:sz w:val="26"/>
      <w:szCs w:val="26"/>
    </w:rPr>
  </w:style>
  <w:style w:type="paragraph" w:customStyle="1" w:styleId="Titre10">
    <w:name w:val="Titre1"/>
    <w:basedOn w:val="Normal"/>
    <w:next w:val="Corpsdetexte"/>
    <w:pPr>
      <w:keepNext/>
      <w:spacing w:before="240" w:after="120"/>
    </w:pPr>
    <w:rPr>
      <w:rFonts w:ascii="Arial" w:eastAsia="Microsoft YaHei" w:hAnsi="Arial" w:cs="Lucida Sans"/>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Textedebulles1">
    <w:name w:val="Texte de bulles1"/>
    <w:basedOn w:val="Normal"/>
    <w:rPr>
      <w:rFonts w:ascii="Tahoma" w:hAnsi="Tahoma" w:cs="Tahoma"/>
      <w:sz w:val="16"/>
      <w:szCs w:val="16"/>
    </w:rPr>
  </w:style>
  <w:style w:type="paragraph" w:customStyle="1" w:styleId="ColorfulList-Accent1">
    <w:name w:val="Colorful List - Accent 1"/>
    <w:basedOn w:val="Normal"/>
    <w:pPr>
      <w:ind w:left="720"/>
    </w:pPr>
  </w:style>
  <w:style w:type="paragraph" w:styleId="NormalWeb">
    <w:name w:val="Normal (Web)"/>
    <w:basedOn w:val="Normal"/>
    <w:uiPriority w:val="99"/>
    <w:rPr>
      <w:rFonts w:ascii="Times New Roman" w:hAnsi="Times New Roman" w:cs="Times New Roman"/>
      <w:sz w:val="24"/>
      <w:szCs w:val="24"/>
    </w:rPr>
  </w:style>
  <w:style w:type="paragraph" w:customStyle="1" w:styleId="Contenuducadre">
    <w:name w:val="Contenu du cadre"/>
    <w:basedOn w:val="Corpsdetexte"/>
  </w:style>
  <w:style w:type="character" w:customStyle="1" w:styleId="Titre1Car">
    <w:name w:val="Titre 1 Car"/>
    <w:link w:val="Titre1"/>
    <w:uiPriority w:val="9"/>
    <w:rsid w:val="00161AE6"/>
    <w:rPr>
      <w:rFonts w:ascii="Calibri Light" w:eastAsia="Times New Roman" w:hAnsi="Calibri Light" w:cs="Times New Roman"/>
      <w:b/>
      <w:bCs/>
      <w:kern w:val="32"/>
      <w:sz w:val="32"/>
      <w:szCs w:val="32"/>
      <w:lang w:val="fr-FR" w:eastAsia="ar-SA"/>
    </w:rPr>
  </w:style>
  <w:style w:type="paragraph" w:customStyle="1" w:styleId="Grilleclaire-Accent31">
    <w:name w:val="Grille claire - Accent 31"/>
    <w:basedOn w:val="Normal"/>
    <w:qFormat/>
    <w:rsid w:val="00161AE6"/>
    <w:pPr>
      <w:ind w:left="720"/>
    </w:pPr>
  </w:style>
  <w:style w:type="paragraph" w:styleId="Textedebulles">
    <w:name w:val="Balloon Text"/>
    <w:basedOn w:val="Normal"/>
    <w:link w:val="TextedebullesCar"/>
    <w:uiPriority w:val="99"/>
    <w:semiHidden/>
    <w:unhideWhenUsed/>
    <w:rsid w:val="00161AE6"/>
    <w:rPr>
      <w:rFonts w:ascii="Segoe UI" w:hAnsi="Segoe UI" w:cs="Segoe UI"/>
      <w:sz w:val="18"/>
      <w:szCs w:val="18"/>
    </w:rPr>
  </w:style>
  <w:style w:type="character" w:customStyle="1" w:styleId="TextedebullesCar">
    <w:name w:val="Texte de bulles Car"/>
    <w:link w:val="Textedebulles"/>
    <w:uiPriority w:val="99"/>
    <w:semiHidden/>
    <w:rsid w:val="00161AE6"/>
    <w:rPr>
      <w:rFonts w:ascii="Segoe UI" w:eastAsia="MS Mincho" w:hAnsi="Segoe UI" w:cs="Segoe UI"/>
      <w:sz w:val="18"/>
      <w:szCs w:val="18"/>
      <w:lang w:val="fr-FR" w:eastAsia="ar-SA"/>
    </w:rPr>
  </w:style>
  <w:style w:type="character" w:styleId="Accentuation">
    <w:name w:val="Emphasis"/>
    <w:uiPriority w:val="20"/>
    <w:qFormat/>
    <w:rsid w:val="00A57488"/>
    <w:rPr>
      <w:i/>
      <w:iCs/>
    </w:rPr>
  </w:style>
  <w:style w:type="paragraph" w:styleId="En-tte">
    <w:name w:val="header"/>
    <w:basedOn w:val="Normal"/>
    <w:link w:val="En-tteCar"/>
    <w:uiPriority w:val="99"/>
    <w:unhideWhenUsed/>
    <w:rsid w:val="001F1745"/>
    <w:pPr>
      <w:tabs>
        <w:tab w:val="center" w:pos="4536"/>
        <w:tab w:val="right" w:pos="9072"/>
      </w:tabs>
    </w:pPr>
  </w:style>
  <w:style w:type="character" w:customStyle="1" w:styleId="En-tteCar">
    <w:name w:val="En-tête Car"/>
    <w:link w:val="En-tte"/>
    <w:uiPriority w:val="99"/>
    <w:rsid w:val="001F1745"/>
    <w:rPr>
      <w:rFonts w:ascii="Verdana" w:eastAsia="MS Mincho" w:hAnsi="Verdana" w:cs="Verdana"/>
      <w:sz w:val="28"/>
      <w:szCs w:val="28"/>
      <w:lang w:val="fr-FR" w:eastAsia="ar-SA"/>
    </w:rPr>
  </w:style>
  <w:style w:type="paragraph" w:styleId="Pieddepage">
    <w:name w:val="footer"/>
    <w:basedOn w:val="Normal"/>
    <w:link w:val="PieddepageCar"/>
    <w:uiPriority w:val="99"/>
    <w:unhideWhenUsed/>
    <w:rsid w:val="001F1745"/>
    <w:pPr>
      <w:tabs>
        <w:tab w:val="center" w:pos="4536"/>
        <w:tab w:val="right" w:pos="9072"/>
      </w:tabs>
    </w:pPr>
  </w:style>
  <w:style w:type="character" w:customStyle="1" w:styleId="PieddepageCar">
    <w:name w:val="Pied de page Car"/>
    <w:link w:val="Pieddepage"/>
    <w:uiPriority w:val="99"/>
    <w:rsid w:val="001F1745"/>
    <w:rPr>
      <w:rFonts w:ascii="Verdana" w:eastAsia="MS Mincho" w:hAnsi="Verdana" w:cs="Verdana"/>
      <w:sz w:val="28"/>
      <w:szCs w:val="28"/>
      <w:lang w:val="fr-FR" w:eastAsia="ar-SA"/>
    </w:rPr>
  </w:style>
  <w:style w:type="paragraph" w:styleId="Paragraphedeliste">
    <w:name w:val="List Paragraph"/>
    <w:basedOn w:val="Normal"/>
    <w:qFormat/>
    <w:rsid w:val="00091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70738">
      <w:bodyDiv w:val="1"/>
      <w:marLeft w:val="0"/>
      <w:marRight w:val="0"/>
      <w:marTop w:val="0"/>
      <w:marBottom w:val="0"/>
      <w:divBdr>
        <w:top w:val="none" w:sz="0" w:space="0" w:color="auto"/>
        <w:left w:val="none" w:sz="0" w:space="0" w:color="auto"/>
        <w:bottom w:val="none" w:sz="0" w:space="0" w:color="auto"/>
        <w:right w:val="none" w:sz="0" w:space="0" w:color="auto"/>
      </w:divBdr>
    </w:div>
    <w:div w:id="36513621">
      <w:bodyDiv w:val="1"/>
      <w:marLeft w:val="0"/>
      <w:marRight w:val="0"/>
      <w:marTop w:val="0"/>
      <w:marBottom w:val="0"/>
      <w:divBdr>
        <w:top w:val="none" w:sz="0" w:space="0" w:color="auto"/>
        <w:left w:val="none" w:sz="0" w:space="0" w:color="auto"/>
        <w:bottom w:val="none" w:sz="0" w:space="0" w:color="auto"/>
        <w:right w:val="none" w:sz="0" w:space="0" w:color="auto"/>
      </w:divBdr>
    </w:div>
    <w:div w:id="46690809">
      <w:bodyDiv w:val="1"/>
      <w:marLeft w:val="0"/>
      <w:marRight w:val="0"/>
      <w:marTop w:val="0"/>
      <w:marBottom w:val="0"/>
      <w:divBdr>
        <w:top w:val="none" w:sz="0" w:space="0" w:color="auto"/>
        <w:left w:val="none" w:sz="0" w:space="0" w:color="auto"/>
        <w:bottom w:val="none" w:sz="0" w:space="0" w:color="auto"/>
        <w:right w:val="none" w:sz="0" w:space="0" w:color="auto"/>
      </w:divBdr>
    </w:div>
    <w:div w:id="50931604">
      <w:bodyDiv w:val="1"/>
      <w:marLeft w:val="0"/>
      <w:marRight w:val="0"/>
      <w:marTop w:val="0"/>
      <w:marBottom w:val="0"/>
      <w:divBdr>
        <w:top w:val="none" w:sz="0" w:space="0" w:color="auto"/>
        <w:left w:val="none" w:sz="0" w:space="0" w:color="auto"/>
        <w:bottom w:val="none" w:sz="0" w:space="0" w:color="auto"/>
        <w:right w:val="none" w:sz="0" w:space="0" w:color="auto"/>
      </w:divBdr>
    </w:div>
    <w:div w:id="63991296">
      <w:bodyDiv w:val="1"/>
      <w:marLeft w:val="0"/>
      <w:marRight w:val="0"/>
      <w:marTop w:val="0"/>
      <w:marBottom w:val="0"/>
      <w:divBdr>
        <w:top w:val="none" w:sz="0" w:space="0" w:color="auto"/>
        <w:left w:val="none" w:sz="0" w:space="0" w:color="auto"/>
        <w:bottom w:val="none" w:sz="0" w:space="0" w:color="auto"/>
        <w:right w:val="none" w:sz="0" w:space="0" w:color="auto"/>
      </w:divBdr>
    </w:div>
    <w:div w:id="322903111">
      <w:bodyDiv w:val="1"/>
      <w:marLeft w:val="0"/>
      <w:marRight w:val="0"/>
      <w:marTop w:val="0"/>
      <w:marBottom w:val="0"/>
      <w:divBdr>
        <w:top w:val="none" w:sz="0" w:space="0" w:color="auto"/>
        <w:left w:val="none" w:sz="0" w:space="0" w:color="auto"/>
        <w:bottom w:val="none" w:sz="0" w:space="0" w:color="auto"/>
        <w:right w:val="none" w:sz="0" w:space="0" w:color="auto"/>
      </w:divBdr>
    </w:div>
    <w:div w:id="436868747">
      <w:bodyDiv w:val="1"/>
      <w:marLeft w:val="0"/>
      <w:marRight w:val="0"/>
      <w:marTop w:val="0"/>
      <w:marBottom w:val="0"/>
      <w:divBdr>
        <w:top w:val="none" w:sz="0" w:space="0" w:color="auto"/>
        <w:left w:val="none" w:sz="0" w:space="0" w:color="auto"/>
        <w:bottom w:val="none" w:sz="0" w:space="0" w:color="auto"/>
        <w:right w:val="none" w:sz="0" w:space="0" w:color="auto"/>
      </w:divBdr>
    </w:div>
    <w:div w:id="569736714">
      <w:bodyDiv w:val="1"/>
      <w:marLeft w:val="0"/>
      <w:marRight w:val="0"/>
      <w:marTop w:val="0"/>
      <w:marBottom w:val="0"/>
      <w:divBdr>
        <w:top w:val="none" w:sz="0" w:space="0" w:color="auto"/>
        <w:left w:val="none" w:sz="0" w:space="0" w:color="auto"/>
        <w:bottom w:val="none" w:sz="0" w:space="0" w:color="auto"/>
        <w:right w:val="none" w:sz="0" w:space="0" w:color="auto"/>
      </w:divBdr>
    </w:div>
    <w:div w:id="649869170">
      <w:bodyDiv w:val="1"/>
      <w:marLeft w:val="0"/>
      <w:marRight w:val="0"/>
      <w:marTop w:val="0"/>
      <w:marBottom w:val="0"/>
      <w:divBdr>
        <w:top w:val="none" w:sz="0" w:space="0" w:color="auto"/>
        <w:left w:val="none" w:sz="0" w:space="0" w:color="auto"/>
        <w:bottom w:val="none" w:sz="0" w:space="0" w:color="auto"/>
        <w:right w:val="none" w:sz="0" w:space="0" w:color="auto"/>
      </w:divBdr>
    </w:div>
    <w:div w:id="698092422">
      <w:bodyDiv w:val="1"/>
      <w:marLeft w:val="0"/>
      <w:marRight w:val="0"/>
      <w:marTop w:val="0"/>
      <w:marBottom w:val="0"/>
      <w:divBdr>
        <w:top w:val="none" w:sz="0" w:space="0" w:color="auto"/>
        <w:left w:val="none" w:sz="0" w:space="0" w:color="auto"/>
        <w:bottom w:val="none" w:sz="0" w:space="0" w:color="auto"/>
        <w:right w:val="none" w:sz="0" w:space="0" w:color="auto"/>
      </w:divBdr>
    </w:div>
    <w:div w:id="750278162">
      <w:bodyDiv w:val="1"/>
      <w:marLeft w:val="0"/>
      <w:marRight w:val="0"/>
      <w:marTop w:val="0"/>
      <w:marBottom w:val="0"/>
      <w:divBdr>
        <w:top w:val="none" w:sz="0" w:space="0" w:color="auto"/>
        <w:left w:val="none" w:sz="0" w:space="0" w:color="auto"/>
        <w:bottom w:val="none" w:sz="0" w:space="0" w:color="auto"/>
        <w:right w:val="none" w:sz="0" w:space="0" w:color="auto"/>
      </w:divBdr>
    </w:div>
    <w:div w:id="760831981">
      <w:bodyDiv w:val="1"/>
      <w:marLeft w:val="0"/>
      <w:marRight w:val="0"/>
      <w:marTop w:val="0"/>
      <w:marBottom w:val="0"/>
      <w:divBdr>
        <w:top w:val="none" w:sz="0" w:space="0" w:color="auto"/>
        <w:left w:val="none" w:sz="0" w:space="0" w:color="auto"/>
        <w:bottom w:val="none" w:sz="0" w:space="0" w:color="auto"/>
        <w:right w:val="none" w:sz="0" w:space="0" w:color="auto"/>
      </w:divBdr>
    </w:div>
    <w:div w:id="909929341">
      <w:bodyDiv w:val="1"/>
      <w:marLeft w:val="0"/>
      <w:marRight w:val="0"/>
      <w:marTop w:val="0"/>
      <w:marBottom w:val="0"/>
      <w:divBdr>
        <w:top w:val="none" w:sz="0" w:space="0" w:color="auto"/>
        <w:left w:val="none" w:sz="0" w:space="0" w:color="auto"/>
        <w:bottom w:val="none" w:sz="0" w:space="0" w:color="auto"/>
        <w:right w:val="none" w:sz="0" w:space="0" w:color="auto"/>
      </w:divBdr>
    </w:div>
    <w:div w:id="922029327">
      <w:bodyDiv w:val="1"/>
      <w:marLeft w:val="0"/>
      <w:marRight w:val="0"/>
      <w:marTop w:val="0"/>
      <w:marBottom w:val="0"/>
      <w:divBdr>
        <w:top w:val="none" w:sz="0" w:space="0" w:color="auto"/>
        <w:left w:val="none" w:sz="0" w:space="0" w:color="auto"/>
        <w:bottom w:val="none" w:sz="0" w:space="0" w:color="auto"/>
        <w:right w:val="none" w:sz="0" w:space="0" w:color="auto"/>
      </w:divBdr>
    </w:div>
    <w:div w:id="927081942">
      <w:bodyDiv w:val="1"/>
      <w:marLeft w:val="0"/>
      <w:marRight w:val="0"/>
      <w:marTop w:val="0"/>
      <w:marBottom w:val="0"/>
      <w:divBdr>
        <w:top w:val="none" w:sz="0" w:space="0" w:color="auto"/>
        <w:left w:val="none" w:sz="0" w:space="0" w:color="auto"/>
        <w:bottom w:val="none" w:sz="0" w:space="0" w:color="auto"/>
        <w:right w:val="none" w:sz="0" w:space="0" w:color="auto"/>
      </w:divBdr>
    </w:div>
    <w:div w:id="1144002698">
      <w:bodyDiv w:val="1"/>
      <w:marLeft w:val="0"/>
      <w:marRight w:val="0"/>
      <w:marTop w:val="0"/>
      <w:marBottom w:val="0"/>
      <w:divBdr>
        <w:top w:val="none" w:sz="0" w:space="0" w:color="auto"/>
        <w:left w:val="none" w:sz="0" w:space="0" w:color="auto"/>
        <w:bottom w:val="none" w:sz="0" w:space="0" w:color="auto"/>
        <w:right w:val="none" w:sz="0" w:space="0" w:color="auto"/>
      </w:divBdr>
    </w:div>
    <w:div w:id="1169255639">
      <w:bodyDiv w:val="1"/>
      <w:marLeft w:val="0"/>
      <w:marRight w:val="0"/>
      <w:marTop w:val="0"/>
      <w:marBottom w:val="0"/>
      <w:divBdr>
        <w:top w:val="none" w:sz="0" w:space="0" w:color="auto"/>
        <w:left w:val="none" w:sz="0" w:space="0" w:color="auto"/>
        <w:bottom w:val="none" w:sz="0" w:space="0" w:color="auto"/>
        <w:right w:val="none" w:sz="0" w:space="0" w:color="auto"/>
      </w:divBdr>
    </w:div>
    <w:div w:id="1176189129">
      <w:bodyDiv w:val="1"/>
      <w:marLeft w:val="0"/>
      <w:marRight w:val="0"/>
      <w:marTop w:val="0"/>
      <w:marBottom w:val="0"/>
      <w:divBdr>
        <w:top w:val="none" w:sz="0" w:space="0" w:color="auto"/>
        <w:left w:val="none" w:sz="0" w:space="0" w:color="auto"/>
        <w:bottom w:val="none" w:sz="0" w:space="0" w:color="auto"/>
        <w:right w:val="none" w:sz="0" w:space="0" w:color="auto"/>
      </w:divBdr>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22911030">
      <w:bodyDiv w:val="1"/>
      <w:marLeft w:val="0"/>
      <w:marRight w:val="0"/>
      <w:marTop w:val="0"/>
      <w:marBottom w:val="0"/>
      <w:divBdr>
        <w:top w:val="none" w:sz="0" w:space="0" w:color="auto"/>
        <w:left w:val="none" w:sz="0" w:space="0" w:color="auto"/>
        <w:bottom w:val="none" w:sz="0" w:space="0" w:color="auto"/>
        <w:right w:val="none" w:sz="0" w:space="0" w:color="auto"/>
      </w:divBdr>
    </w:div>
    <w:div w:id="1395198202">
      <w:bodyDiv w:val="1"/>
      <w:marLeft w:val="0"/>
      <w:marRight w:val="0"/>
      <w:marTop w:val="0"/>
      <w:marBottom w:val="0"/>
      <w:divBdr>
        <w:top w:val="none" w:sz="0" w:space="0" w:color="auto"/>
        <w:left w:val="none" w:sz="0" w:space="0" w:color="auto"/>
        <w:bottom w:val="none" w:sz="0" w:space="0" w:color="auto"/>
        <w:right w:val="none" w:sz="0" w:space="0" w:color="auto"/>
      </w:divBdr>
    </w:div>
    <w:div w:id="1442334952">
      <w:bodyDiv w:val="1"/>
      <w:marLeft w:val="0"/>
      <w:marRight w:val="0"/>
      <w:marTop w:val="0"/>
      <w:marBottom w:val="0"/>
      <w:divBdr>
        <w:top w:val="none" w:sz="0" w:space="0" w:color="auto"/>
        <w:left w:val="none" w:sz="0" w:space="0" w:color="auto"/>
        <w:bottom w:val="none" w:sz="0" w:space="0" w:color="auto"/>
        <w:right w:val="none" w:sz="0" w:space="0" w:color="auto"/>
      </w:divBdr>
    </w:div>
    <w:div w:id="1502694816">
      <w:bodyDiv w:val="1"/>
      <w:marLeft w:val="0"/>
      <w:marRight w:val="0"/>
      <w:marTop w:val="0"/>
      <w:marBottom w:val="0"/>
      <w:divBdr>
        <w:top w:val="none" w:sz="0" w:space="0" w:color="auto"/>
        <w:left w:val="none" w:sz="0" w:space="0" w:color="auto"/>
        <w:bottom w:val="none" w:sz="0" w:space="0" w:color="auto"/>
        <w:right w:val="none" w:sz="0" w:space="0" w:color="auto"/>
      </w:divBdr>
    </w:div>
    <w:div w:id="1951668274">
      <w:bodyDiv w:val="1"/>
      <w:marLeft w:val="0"/>
      <w:marRight w:val="0"/>
      <w:marTop w:val="0"/>
      <w:marBottom w:val="0"/>
      <w:divBdr>
        <w:top w:val="none" w:sz="0" w:space="0" w:color="auto"/>
        <w:left w:val="none" w:sz="0" w:space="0" w:color="auto"/>
        <w:bottom w:val="none" w:sz="0" w:space="0" w:color="auto"/>
        <w:right w:val="none" w:sz="0" w:space="0" w:color="auto"/>
      </w:divBdr>
    </w:div>
    <w:div w:id="2047563953">
      <w:bodyDiv w:val="1"/>
      <w:marLeft w:val="0"/>
      <w:marRight w:val="0"/>
      <w:marTop w:val="0"/>
      <w:marBottom w:val="0"/>
      <w:divBdr>
        <w:top w:val="none" w:sz="0" w:space="0" w:color="auto"/>
        <w:left w:val="none" w:sz="0" w:space="0" w:color="auto"/>
        <w:bottom w:val="none" w:sz="0" w:space="0" w:color="auto"/>
        <w:right w:val="none" w:sz="0" w:space="0" w:color="auto"/>
      </w:divBdr>
    </w:div>
    <w:div w:id="2092847233">
      <w:bodyDiv w:val="1"/>
      <w:marLeft w:val="0"/>
      <w:marRight w:val="0"/>
      <w:marTop w:val="0"/>
      <w:marBottom w:val="0"/>
      <w:divBdr>
        <w:top w:val="none" w:sz="0" w:space="0" w:color="auto"/>
        <w:left w:val="none" w:sz="0" w:space="0" w:color="auto"/>
        <w:bottom w:val="none" w:sz="0" w:space="0" w:color="auto"/>
        <w:right w:val="none" w:sz="0" w:space="0" w:color="auto"/>
      </w:divBdr>
    </w:div>
    <w:div w:id="21115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1625</Words>
  <Characters>8941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Blaffart</dc:creator>
  <cp:keywords/>
  <cp:lastModifiedBy>Asbl St-Joseph UP Les Douze</cp:lastModifiedBy>
  <cp:revision>2</cp:revision>
  <cp:lastPrinted>2021-01-25T20:07:00Z</cp:lastPrinted>
  <dcterms:created xsi:type="dcterms:W3CDTF">2021-02-17T09:13:00Z</dcterms:created>
  <dcterms:modified xsi:type="dcterms:W3CDTF">2021-02-17T09:13:00Z</dcterms:modified>
</cp:coreProperties>
</file>