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BD78640" w14:textId="7CF5369F" w:rsidR="00E251E3" w:rsidRDefault="00572F15" w:rsidP="006425BA">
      <w:r>
        <w:rPr>
          <w:noProof/>
        </w:rPr>
        <mc:AlternateContent>
          <mc:Choice Requires="wps">
            <w:drawing>
              <wp:anchor distT="0" distB="0" distL="114935" distR="114935" simplePos="0" relativeHeight="251657216" behindDoc="0" locked="0" layoutInCell="1" allowOverlap="1" wp14:anchorId="29DA8365" wp14:editId="422EEAFF">
                <wp:simplePos x="0" y="0"/>
                <wp:positionH relativeFrom="column">
                  <wp:posOffset>1541145</wp:posOffset>
                </wp:positionH>
                <wp:positionV relativeFrom="paragraph">
                  <wp:posOffset>9525</wp:posOffset>
                </wp:positionV>
                <wp:extent cx="4966970" cy="1308735"/>
                <wp:effectExtent l="0" t="0" r="24130" b="2476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6970" cy="1308735"/>
                        </a:xfrm>
                        <a:prstGeom prst="rect">
                          <a:avLst/>
                        </a:prstGeom>
                        <a:solidFill>
                          <a:srgbClr val="D9D9D9"/>
                        </a:solidFill>
                        <a:ln w="6350">
                          <a:solidFill>
                            <a:srgbClr val="000000"/>
                          </a:solidFill>
                          <a:miter lim="800000"/>
                          <a:headEnd/>
                          <a:tailEnd/>
                        </a:ln>
                      </wps:spPr>
                      <wps:txbx>
                        <w:txbxContent>
                          <w:p w14:paraId="1C8A6D9A" w14:textId="2565C958" w:rsidR="001762DC" w:rsidRPr="00FD22ED" w:rsidRDefault="001E5382" w:rsidP="00797424">
                            <w:pPr>
                              <w:jc w:val="center"/>
                              <w:rPr>
                                <w:rFonts w:ascii="Times New Roman" w:hAnsi="Times New Roman" w:cs="Times New Roman"/>
                                <w:sz w:val="44"/>
                                <w:szCs w:val="44"/>
                              </w:rPr>
                            </w:pPr>
                            <w:r>
                              <w:rPr>
                                <w:rFonts w:ascii="Times New Roman" w:hAnsi="Times New Roman" w:cs="Times New Roman"/>
                                <w:b/>
                                <w:sz w:val="44"/>
                                <w:szCs w:val="44"/>
                              </w:rPr>
                              <w:t>Noël</w:t>
                            </w:r>
                          </w:p>
                          <w:p w14:paraId="059B6C0A" w14:textId="12C6B481" w:rsidR="001762DC" w:rsidRPr="00FD22ED" w:rsidRDefault="001762DC" w:rsidP="00161AE6">
                            <w:pPr>
                              <w:jc w:val="center"/>
                              <w:rPr>
                                <w:rFonts w:ascii="Times New Roman" w:hAnsi="Times New Roman" w:cs="Times New Roman"/>
                                <w:sz w:val="44"/>
                                <w:szCs w:val="44"/>
                              </w:rPr>
                            </w:pPr>
                            <w:r w:rsidRPr="00FD22ED">
                              <w:rPr>
                                <w:rFonts w:ascii="Times New Roman" w:hAnsi="Times New Roman" w:cs="Times New Roman"/>
                                <w:sz w:val="44"/>
                                <w:szCs w:val="44"/>
                              </w:rPr>
                              <w:t xml:space="preserve">Année </w:t>
                            </w:r>
                            <w:r w:rsidR="003B3900" w:rsidRPr="00FD22ED">
                              <w:rPr>
                                <w:rFonts w:ascii="Times New Roman" w:hAnsi="Times New Roman" w:cs="Times New Roman"/>
                                <w:sz w:val="44"/>
                                <w:szCs w:val="44"/>
                              </w:rPr>
                              <w:t>A</w:t>
                            </w:r>
                          </w:p>
                          <w:p w14:paraId="368C6CDD" w14:textId="5AFCB435" w:rsidR="001762DC" w:rsidRPr="00FD22ED" w:rsidRDefault="001762DC" w:rsidP="00161AE6">
                            <w:pPr>
                              <w:jc w:val="center"/>
                              <w:rPr>
                                <w:rFonts w:ascii="Times New Roman" w:hAnsi="Times New Roman" w:cs="Times New Roman"/>
                                <w:sz w:val="44"/>
                                <w:szCs w:val="44"/>
                              </w:rPr>
                            </w:pPr>
                            <w:r w:rsidRPr="00FD22ED">
                              <w:rPr>
                                <w:rFonts w:ascii="Times New Roman" w:hAnsi="Times New Roman" w:cs="Times New Roman"/>
                                <w:sz w:val="44"/>
                                <w:szCs w:val="44"/>
                              </w:rPr>
                              <w:t xml:space="preserve">UP « Les Douze » Le </w:t>
                            </w:r>
                            <w:r w:rsidR="001C24A1">
                              <w:rPr>
                                <w:rFonts w:ascii="Times New Roman" w:hAnsi="Times New Roman" w:cs="Times New Roman"/>
                                <w:sz w:val="44"/>
                                <w:szCs w:val="44"/>
                              </w:rPr>
                              <w:t>2</w:t>
                            </w:r>
                            <w:r w:rsidR="001E5382">
                              <w:rPr>
                                <w:rFonts w:ascii="Times New Roman" w:hAnsi="Times New Roman" w:cs="Times New Roman"/>
                                <w:sz w:val="44"/>
                                <w:szCs w:val="44"/>
                              </w:rPr>
                              <w:t xml:space="preserve">4 </w:t>
                            </w:r>
                            <w:r w:rsidR="003B3900" w:rsidRPr="00FD22ED">
                              <w:rPr>
                                <w:rFonts w:ascii="Times New Roman" w:hAnsi="Times New Roman" w:cs="Times New Roman"/>
                                <w:sz w:val="44"/>
                                <w:szCs w:val="44"/>
                              </w:rPr>
                              <w:t>décembre</w:t>
                            </w:r>
                            <w:r w:rsidRPr="00FD22ED">
                              <w:rPr>
                                <w:rFonts w:ascii="Times New Roman" w:hAnsi="Times New Roman" w:cs="Times New Roman"/>
                                <w:sz w:val="44"/>
                                <w:szCs w:val="44"/>
                              </w:rPr>
                              <w:t xml:space="preserve"> 2019</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A8365" id="_x0000_t202" coordsize="21600,21600" o:spt="202" path="m,l,21600r21600,l21600,xe">
                <v:stroke joinstyle="miter"/>
                <v:path gradientshapeok="t" o:connecttype="rect"/>
              </v:shapetype>
              <v:shape id="Text Box 3" o:spid="_x0000_s1026" type="#_x0000_t202" style="position:absolute;margin-left:121.35pt;margin-top:.75pt;width:391.1pt;height:103.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" fillcolor="#d9d9d9" strokeweight=".5pt">
                <v:textbox inset="7.45pt,3.85pt,7.45pt,3.85pt">
                  <w:txbxContent>
                    <w:p w14:paraId="1C8A6D9A" w14:textId="2565C958" w:rsidR="001762DC" w:rsidRPr="00FD22ED" w:rsidRDefault="001E5382" w:rsidP="00797424">
                      <w:pPr>
                        <w:jc w:val="center"/>
                        <w:rPr>
                          <w:rFonts w:ascii="Times New Roman" w:hAnsi="Times New Roman" w:cs="Times New Roman"/>
                          <w:sz w:val="44"/>
                          <w:szCs w:val="44"/>
                        </w:rPr>
                      </w:pPr>
                      <w:r>
                        <w:rPr>
                          <w:rFonts w:ascii="Times New Roman" w:hAnsi="Times New Roman" w:cs="Times New Roman"/>
                          <w:b/>
                          <w:sz w:val="44"/>
                          <w:szCs w:val="44"/>
                        </w:rPr>
                        <w:t>Noël</w:t>
                      </w:r>
                    </w:p>
                    <w:p w14:paraId="059B6C0A" w14:textId="12C6B481" w:rsidR="001762DC" w:rsidRPr="00FD22ED" w:rsidRDefault="001762DC" w:rsidP="00161AE6">
                      <w:pPr>
                        <w:jc w:val="center"/>
                        <w:rPr>
                          <w:rFonts w:ascii="Times New Roman" w:hAnsi="Times New Roman" w:cs="Times New Roman"/>
                          <w:sz w:val="44"/>
                          <w:szCs w:val="44"/>
                        </w:rPr>
                      </w:pPr>
                      <w:r w:rsidRPr="00FD22ED">
                        <w:rPr>
                          <w:rFonts w:ascii="Times New Roman" w:hAnsi="Times New Roman" w:cs="Times New Roman"/>
                          <w:sz w:val="44"/>
                          <w:szCs w:val="44"/>
                        </w:rPr>
                        <w:t xml:space="preserve">Année </w:t>
                      </w:r>
                      <w:r w:rsidR="003B3900" w:rsidRPr="00FD22ED">
                        <w:rPr>
                          <w:rFonts w:ascii="Times New Roman" w:hAnsi="Times New Roman" w:cs="Times New Roman"/>
                          <w:sz w:val="44"/>
                          <w:szCs w:val="44"/>
                        </w:rPr>
                        <w:t>A</w:t>
                      </w:r>
                    </w:p>
                    <w:p w14:paraId="368C6CDD" w14:textId="5AFCB435" w:rsidR="001762DC" w:rsidRPr="00FD22ED" w:rsidRDefault="001762DC" w:rsidP="00161AE6">
                      <w:pPr>
                        <w:jc w:val="center"/>
                        <w:rPr>
                          <w:rFonts w:ascii="Times New Roman" w:hAnsi="Times New Roman" w:cs="Times New Roman"/>
                          <w:sz w:val="44"/>
                          <w:szCs w:val="44"/>
                        </w:rPr>
                      </w:pPr>
                      <w:r w:rsidRPr="00FD22ED">
                        <w:rPr>
                          <w:rFonts w:ascii="Times New Roman" w:hAnsi="Times New Roman" w:cs="Times New Roman"/>
                          <w:sz w:val="44"/>
                          <w:szCs w:val="44"/>
                        </w:rPr>
                        <w:t xml:space="preserve">UP « Les Douze » Le </w:t>
                      </w:r>
                      <w:r w:rsidR="001C24A1">
                        <w:rPr>
                          <w:rFonts w:ascii="Times New Roman" w:hAnsi="Times New Roman" w:cs="Times New Roman"/>
                          <w:sz w:val="44"/>
                          <w:szCs w:val="44"/>
                        </w:rPr>
                        <w:t>2</w:t>
                      </w:r>
                      <w:r w:rsidR="001E5382">
                        <w:rPr>
                          <w:rFonts w:ascii="Times New Roman" w:hAnsi="Times New Roman" w:cs="Times New Roman"/>
                          <w:sz w:val="44"/>
                          <w:szCs w:val="44"/>
                        </w:rPr>
                        <w:t xml:space="preserve">4 </w:t>
                      </w:r>
                      <w:r w:rsidR="003B3900" w:rsidRPr="00FD22ED">
                        <w:rPr>
                          <w:rFonts w:ascii="Times New Roman" w:hAnsi="Times New Roman" w:cs="Times New Roman"/>
                          <w:sz w:val="44"/>
                          <w:szCs w:val="44"/>
                        </w:rPr>
                        <w:t>décembre</w:t>
                      </w:r>
                      <w:r w:rsidRPr="00FD22ED">
                        <w:rPr>
                          <w:rFonts w:ascii="Times New Roman" w:hAnsi="Times New Roman" w:cs="Times New Roman"/>
                          <w:sz w:val="44"/>
                          <w:szCs w:val="44"/>
                        </w:rPr>
                        <w:t xml:space="preserve"> 2019</w:t>
                      </w:r>
                    </w:p>
                  </w:txbxContent>
                </v:textbox>
                <w10:wrap type="square"/>
              </v:shape>
            </w:pict>
          </mc:Fallback>
        </mc:AlternateContent>
      </w:r>
      <w:r w:rsidR="0005698A">
        <w:rPr>
          <w:noProof/>
        </w:rPr>
        <w:drawing>
          <wp:anchor distT="0" distB="0" distL="114300" distR="114300" simplePos="0" relativeHeight="251659264" behindDoc="1" locked="0" layoutInCell="1" allowOverlap="1" wp14:anchorId="3EEF7470" wp14:editId="3A25A1B2">
            <wp:simplePos x="0" y="0"/>
            <wp:positionH relativeFrom="column">
              <wp:posOffset>-3656965</wp:posOffset>
            </wp:positionH>
            <wp:positionV relativeFrom="paragraph">
              <wp:posOffset>417195</wp:posOffset>
            </wp:positionV>
            <wp:extent cx="1455420" cy="14554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5420" cy="1455420"/>
                    </a:xfrm>
                    <a:prstGeom prst="rect">
                      <a:avLst/>
                    </a:prstGeom>
                    <a:solidFill>
                      <a:srgbClr val="FFFFFF"/>
                    </a:solidFill>
                    <a:ln>
                      <a:noFill/>
                    </a:ln>
                  </pic:spPr>
                </pic:pic>
              </a:graphicData>
            </a:graphic>
          </wp:anchor>
        </w:drawing>
      </w:r>
      <w:r w:rsidR="0005698A">
        <w:rPr>
          <w:noProof/>
        </w:rPr>
        <w:drawing>
          <wp:inline distT="0" distB="0" distL="0" distR="0" wp14:anchorId="097A151E" wp14:editId="6607628E">
            <wp:extent cx="1219200" cy="1161691"/>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4206" cy="1175989"/>
                    </a:xfrm>
                    <a:prstGeom prst="rect">
                      <a:avLst/>
                    </a:prstGeom>
                    <a:noFill/>
                    <a:ln>
                      <a:noFill/>
                    </a:ln>
                  </pic:spPr>
                </pic:pic>
              </a:graphicData>
            </a:graphic>
          </wp:inline>
        </w:drawing>
      </w:r>
    </w:p>
    <w:p w14:paraId="38F9B227" w14:textId="77777777" w:rsidR="00CC3AA9" w:rsidRDefault="00CC3AA9" w:rsidP="006425BA">
      <w:pPr>
        <w:rPr>
          <w:b/>
          <w:sz w:val="24"/>
          <w:szCs w:val="24"/>
          <w:u w:val="single"/>
        </w:rPr>
      </w:pPr>
    </w:p>
    <w:p w14:paraId="67C8B004" w14:textId="1194D0FA" w:rsidR="00E251E3" w:rsidRDefault="00CD0CBD" w:rsidP="006425BA">
      <w:pPr>
        <w:rPr>
          <w:b/>
          <w:sz w:val="24"/>
          <w:szCs w:val="24"/>
          <w:u w:val="single"/>
        </w:rPr>
      </w:pPr>
      <w:r>
        <w:rPr>
          <w:noProof/>
          <w:lang w:eastAsia="fr-FR"/>
        </w:rPr>
        <mc:AlternateContent>
          <mc:Choice Requires="wps">
            <w:drawing>
              <wp:anchor distT="0" distB="0" distL="114300" distR="114300" simplePos="0" relativeHeight="251658240" behindDoc="0" locked="0" layoutInCell="1" allowOverlap="1" wp14:anchorId="3DDEDD3F" wp14:editId="150D3BDA">
                <wp:simplePos x="0" y="0"/>
                <wp:positionH relativeFrom="column">
                  <wp:posOffset>-14605</wp:posOffset>
                </wp:positionH>
                <wp:positionV relativeFrom="paragraph">
                  <wp:posOffset>192405</wp:posOffset>
                </wp:positionV>
                <wp:extent cx="6504305" cy="647700"/>
                <wp:effectExtent l="0" t="0" r="10795" b="19050"/>
                <wp:wrapTight wrapText="bothSides">
                  <wp:wrapPolygon edited="0">
                    <wp:start x="0" y="0"/>
                    <wp:lineTo x="0" y="21600"/>
                    <wp:lineTo x="21573" y="21600"/>
                    <wp:lineTo x="21573" y="0"/>
                    <wp:lineTo x="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305" cy="647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52AFC1" w14:textId="21387C1C" w:rsidR="001762DC" w:rsidRPr="00FD22ED" w:rsidRDefault="001762DC" w:rsidP="005358A7">
                            <w:pPr>
                              <w:jc w:val="center"/>
                              <w:rPr>
                                <w:b/>
                              </w:rPr>
                            </w:pPr>
                            <w:r w:rsidRPr="005358A7">
                              <w:rPr>
                                <w:b/>
                                <w:sz w:val="32"/>
                                <w:szCs w:val="32"/>
                              </w:rPr>
                              <w:t>« </w:t>
                            </w:r>
                            <w:r w:rsidR="001E5382">
                              <w:rPr>
                                <w:b/>
                              </w:rPr>
                              <w:t>Et le verbe s’est fait chair et il a habité parmi nous…</w:t>
                            </w:r>
                            <w:r w:rsidRPr="00FD22ED">
                              <w:rPr>
                                <w:b/>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EDD3F" id="Text Box 4" o:spid="_x0000_s1027" type="#_x0000_t202" style="position:absolute;margin-left:-1.15pt;margin-top:15.15pt;width:512.1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" filled="f" strokeweight="1pt">
                <v:textbox inset=",7.2pt,,7.2pt">
                  <w:txbxContent>
                    <w:p w14:paraId="0352AFC1" w14:textId="21387C1C" w:rsidR="001762DC" w:rsidRPr="00FD22ED" w:rsidRDefault="001762DC" w:rsidP="005358A7">
                      <w:pPr>
                        <w:jc w:val="center"/>
                        <w:rPr>
                          <w:b/>
                        </w:rPr>
                      </w:pPr>
                      <w:r w:rsidRPr="005358A7">
                        <w:rPr>
                          <w:b/>
                          <w:sz w:val="32"/>
                          <w:szCs w:val="32"/>
                        </w:rPr>
                        <w:t>« </w:t>
                      </w:r>
                      <w:r w:rsidR="001E5382">
                        <w:rPr>
                          <w:b/>
                        </w:rPr>
                        <w:t>Et le verbe s’est fait chair et il a habité parmi nous…</w:t>
                      </w:r>
                      <w:r w:rsidRPr="00FD22ED">
                        <w:rPr>
                          <w:b/>
                        </w:rPr>
                        <w:t> »</w:t>
                      </w:r>
                    </w:p>
                  </w:txbxContent>
                </v:textbox>
                <w10:wrap type="tight"/>
              </v:shape>
            </w:pict>
          </mc:Fallback>
        </mc:AlternateContent>
      </w:r>
    </w:p>
    <w:p w14:paraId="4CF160BB" w14:textId="77777777" w:rsidR="00572F15" w:rsidRDefault="00572F15" w:rsidP="006425BA">
      <w:pPr>
        <w:rPr>
          <w:b/>
          <w:sz w:val="22"/>
          <w:szCs w:val="22"/>
          <w:u w:val="single"/>
        </w:rPr>
      </w:pPr>
    </w:p>
    <w:p w14:paraId="08CB7F10" w14:textId="4756185C" w:rsidR="006425BA" w:rsidRPr="00EC1076" w:rsidRDefault="006425BA" w:rsidP="006425BA">
      <w:pPr>
        <w:rPr>
          <w:b/>
          <w:sz w:val="22"/>
          <w:szCs w:val="22"/>
          <w:u w:val="single"/>
        </w:rPr>
      </w:pPr>
      <w:r w:rsidRPr="00EC1076">
        <w:rPr>
          <w:b/>
          <w:sz w:val="22"/>
          <w:szCs w:val="22"/>
          <w:u w:val="single"/>
        </w:rPr>
        <w:t>Chant d’entrée</w:t>
      </w:r>
      <w:r w:rsidRPr="00EC1076">
        <w:rPr>
          <w:b/>
          <w:sz w:val="22"/>
          <w:szCs w:val="22"/>
        </w:rPr>
        <w:t> :</w:t>
      </w:r>
      <w:r w:rsidRPr="00EC1076">
        <w:rPr>
          <w:sz w:val="22"/>
          <w:szCs w:val="22"/>
        </w:rPr>
        <w:t xml:space="preserve"> …………….</w:t>
      </w:r>
    </w:p>
    <w:p w14:paraId="01D63420" w14:textId="78CFF61F" w:rsidR="00161AE6" w:rsidRPr="00EC1076" w:rsidRDefault="00161AE6" w:rsidP="00161AE6">
      <w:pPr>
        <w:rPr>
          <w:sz w:val="22"/>
          <w:szCs w:val="22"/>
          <w:u w:val="single"/>
        </w:rPr>
      </w:pPr>
    </w:p>
    <w:p w14:paraId="26639E3F" w14:textId="29EE5D86" w:rsidR="003B3900" w:rsidRPr="00EC1076" w:rsidRDefault="00161AE6" w:rsidP="003B3900">
      <w:pPr>
        <w:jc w:val="both"/>
        <w:rPr>
          <w:b/>
          <w:sz w:val="22"/>
          <w:szCs w:val="22"/>
        </w:rPr>
      </w:pPr>
      <w:r w:rsidRPr="00EC1076">
        <w:rPr>
          <w:b/>
          <w:sz w:val="22"/>
          <w:szCs w:val="22"/>
          <w:u w:val="single"/>
        </w:rPr>
        <w:t>Introduction</w:t>
      </w:r>
      <w:r w:rsidRPr="00EC1076">
        <w:rPr>
          <w:b/>
          <w:sz w:val="22"/>
          <w:szCs w:val="22"/>
        </w:rPr>
        <w:t xml:space="preserve"> : </w:t>
      </w:r>
    </w:p>
    <w:p w14:paraId="6EB180A0" w14:textId="77777777" w:rsidR="006F0845" w:rsidRDefault="006F0845" w:rsidP="003B3900">
      <w:pPr>
        <w:jc w:val="both"/>
        <w:rPr>
          <w:b/>
          <w:bCs/>
          <w:sz w:val="22"/>
          <w:szCs w:val="22"/>
        </w:rPr>
      </w:pPr>
    </w:p>
    <w:p w14:paraId="55180DFD" w14:textId="77777777" w:rsidR="00424824" w:rsidRPr="00787314" w:rsidRDefault="00424824" w:rsidP="00572F15">
      <w:pPr>
        <w:jc w:val="both"/>
        <w:rPr>
          <w:sz w:val="22"/>
          <w:szCs w:val="22"/>
        </w:rPr>
      </w:pPr>
      <w:r w:rsidRPr="00787314">
        <w:rPr>
          <w:b/>
          <w:bCs/>
          <w:sz w:val="22"/>
          <w:szCs w:val="22"/>
        </w:rPr>
        <w:t>Heureuse nuit qui illumine nos jours, nuit de la naissance de l’Enfant Dieu</w:t>
      </w:r>
      <w:r w:rsidRPr="00787314">
        <w:rPr>
          <w:sz w:val="22"/>
          <w:szCs w:val="22"/>
        </w:rPr>
        <w:t xml:space="preserve"> :</w:t>
      </w:r>
    </w:p>
    <w:p w14:paraId="34BB4369" w14:textId="5BCA7531" w:rsidR="00921DC3" w:rsidRDefault="00424824" w:rsidP="00572F15">
      <w:pPr>
        <w:jc w:val="both"/>
        <w:rPr>
          <w:sz w:val="22"/>
          <w:szCs w:val="22"/>
        </w:rPr>
      </w:pPr>
      <w:r w:rsidRPr="00787314">
        <w:rPr>
          <w:sz w:val="22"/>
          <w:szCs w:val="22"/>
        </w:rPr>
        <w:t xml:space="preserve">« Chantons tous son avènement ! » Avec le peuple d’Israël, avec les prophètes, en Église, nous avons préparé nos </w:t>
      </w:r>
      <w:r w:rsidR="00787314" w:rsidRPr="00787314">
        <w:rPr>
          <w:sz w:val="22"/>
          <w:szCs w:val="22"/>
        </w:rPr>
        <w:t>cœurs</w:t>
      </w:r>
      <w:r w:rsidRPr="00787314">
        <w:rPr>
          <w:sz w:val="22"/>
          <w:szCs w:val="22"/>
        </w:rPr>
        <w:t xml:space="preserve"> pour l’accueillir. Et le voici, pauvre, petit, vulnérable, offert aux hommes. Exultons de joie pour célébrer celui qui</w:t>
      </w:r>
      <w:r w:rsidR="00787314" w:rsidRPr="00787314">
        <w:rPr>
          <w:sz w:val="22"/>
          <w:szCs w:val="22"/>
        </w:rPr>
        <w:t xml:space="preserve"> </w:t>
      </w:r>
      <w:r w:rsidRPr="00787314">
        <w:rPr>
          <w:sz w:val="22"/>
          <w:szCs w:val="22"/>
        </w:rPr>
        <w:t>dissipe les ténèbres du monde à tout jamais.</w:t>
      </w:r>
    </w:p>
    <w:p w14:paraId="00FECB98" w14:textId="77777777" w:rsidR="00787314" w:rsidRDefault="00787314" w:rsidP="00787314">
      <w:pPr>
        <w:rPr>
          <w:sz w:val="22"/>
          <w:szCs w:val="22"/>
        </w:rPr>
      </w:pPr>
    </w:p>
    <w:p w14:paraId="5A13A61F" w14:textId="45DA272A" w:rsidR="003B3900" w:rsidRPr="000D7FBB" w:rsidRDefault="003B3900" w:rsidP="003B3900">
      <w:pPr>
        <w:jc w:val="both"/>
        <w:rPr>
          <w:b/>
          <w:bCs/>
          <w:sz w:val="22"/>
          <w:szCs w:val="22"/>
          <w:u w:val="single"/>
        </w:rPr>
      </w:pPr>
      <w:r w:rsidRPr="000D7FBB">
        <w:rPr>
          <w:b/>
          <w:bCs/>
          <w:sz w:val="22"/>
          <w:szCs w:val="22"/>
          <w:u w:val="single"/>
        </w:rPr>
        <w:t>Litanie pénitentielle</w:t>
      </w:r>
    </w:p>
    <w:p w14:paraId="5D1D471B" w14:textId="77777777" w:rsidR="00EC1076" w:rsidRPr="0005698A" w:rsidRDefault="00EC1076" w:rsidP="003B3900">
      <w:pPr>
        <w:jc w:val="both"/>
        <w:rPr>
          <w:b/>
          <w:bCs/>
          <w:sz w:val="16"/>
          <w:szCs w:val="16"/>
        </w:rPr>
      </w:pPr>
    </w:p>
    <w:p w14:paraId="089E7B85" w14:textId="6318C192" w:rsidR="00BF6E55" w:rsidRPr="00681B8E" w:rsidRDefault="00681B8E" w:rsidP="00681B8E">
      <w:pPr>
        <w:rPr>
          <w:sz w:val="22"/>
          <w:szCs w:val="22"/>
        </w:rPr>
      </w:pPr>
      <w:proofErr w:type="spellStart"/>
      <w:r w:rsidRPr="0005698A">
        <w:rPr>
          <w:b/>
          <w:bCs/>
          <w:i/>
          <w:iCs/>
          <w:sz w:val="22"/>
          <w:szCs w:val="22"/>
        </w:rPr>
        <w:t>Cél</w:t>
      </w:r>
      <w:proofErr w:type="spellEnd"/>
      <w:r w:rsidRPr="00681B8E">
        <w:rPr>
          <w:b/>
          <w:bCs/>
          <w:sz w:val="22"/>
          <w:szCs w:val="22"/>
        </w:rPr>
        <w:t> :</w:t>
      </w:r>
      <w:r w:rsidR="00572F15">
        <w:rPr>
          <w:b/>
          <w:bCs/>
          <w:sz w:val="22"/>
          <w:szCs w:val="22"/>
        </w:rPr>
        <w:t xml:space="preserve"> </w:t>
      </w:r>
      <w:r w:rsidR="00BF6E55" w:rsidRPr="00681B8E">
        <w:rPr>
          <w:sz w:val="22"/>
          <w:szCs w:val="22"/>
        </w:rPr>
        <w:t xml:space="preserve">En cette nuit où nous célébrons la naissance du Sauveur, tournons-nous vers le Dieu de l’espérance et reconnaissons que nous sommes pécheurs.  </w:t>
      </w:r>
    </w:p>
    <w:p w14:paraId="47B2CBB4" w14:textId="77777777" w:rsidR="000D7FBB" w:rsidRDefault="000D7FBB" w:rsidP="00681B8E">
      <w:pPr>
        <w:rPr>
          <w:sz w:val="22"/>
          <w:szCs w:val="22"/>
        </w:rPr>
      </w:pPr>
    </w:p>
    <w:p w14:paraId="45FEA03E" w14:textId="47C6DD7F" w:rsidR="00BF6E55" w:rsidRDefault="000D7FBB" w:rsidP="0005698A">
      <w:pPr>
        <w:rPr>
          <w:sz w:val="22"/>
          <w:szCs w:val="22"/>
        </w:rPr>
      </w:pPr>
      <w:proofErr w:type="spellStart"/>
      <w:r w:rsidRPr="0005698A">
        <w:rPr>
          <w:b/>
          <w:bCs/>
          <w:i/>
          <w:iCs/>
          <w:sz w:val="22"/>
          <w:szCs w:val="22"/>
        </w:rPr>
        <w:t>Cél</w:t>
      </w:r>
      <w:proofErr w:type="spellEnd"/>
      <w:r>
        <w:rPr>
          <w:sz w:val="22"/>
          <w:szCs w:val="22"/>
        </w:rPr>
        <w:t> :</w:t>
      </w:r>
      <w:r w:rsidR="00572F15">
        <w:rPr>
          <w:sz w:val="22"/>
          <w:szCs w:val="22"/>
        </w:rPr>
        <w:t xml:space="preserve"> </w:t>
      </w:r>
      <w:r w:rsidR="00BF6E55" w:rsidRPr="00681B8E">
        <w:rPr>
          <w:sz w:val="22"/>
          <w:szCs w:val="22"/>
        </w:rPr>
        <w:t>Gloire à toi, Seigneur Jésus, Fils donné par le Père pour éclairer nos vies. Tu nous révèles ton amour, prends pitié de nous.</w:t>
      </w:r>
      <w:r w:rsidR="0005698A">
        <w:rPr>
          <w:sz w:val="22"/>
          <w:szCs w:val="22"/>
        </w:rPr>
        <w:t xml:space="preserve"> </w:t>
      </w:r>
      <w:r w:rsidR="00BF6E55" w:rsidRPr="00681B8E">
        <w:rPr>
          <w:b/>
          <w:bCs/>
          <w:sz w:val="22"/>
          <w:szCs w:val="22"/>
        </w:rPr>
        <w:t>Prends pitié de nous</w:t>
      </w:r>
      <w:r w:rsidR="00BF6E55" w:rsidRPr="00681B8E">
        <w:rPr>
          <w:sz w:val="22"/>
          <w:szCs w:val="22"/>
        </w:rPr>
        <w:t>.</w:t>
      </w:r>
    </w:p>
    <w:p w14:paraId="41B3792F" w14:textId="77777777" w:rsidR="0005698A" w:rsidRPr="0005698A" w:rsidRDefault="0005698A" w:rsidP="0005698A">
      <w:pPr>
        <w:rPr>
          <w:sz w:val="16"/>
          <w:szCs w:val="16"/>
        </w:rPr>
      </w:pPr>
    </w:p>
    <w:p w14:paraId="4F0B1ECC" w14:textId="67070AFB" w:rsidR="00BF6E55" w:rsidRDefault="00777C5E" w:rsidP="0005698A">
      <w:pPr>
        <w:rPr>
          <w:sz w:val="22"/>
          <w:szCs w:val="22"/>
        </w:rPr>
      </w:pPr>
      <w:proofErr w:type="spellStart"/>
      <w:r w:rsidRPr="0005698A">
        <w:rPr>
          <w:b/>
          <w:bCs/>
          <w:i/>
          <w:iCs/>
          <w:sz w:val="22"/>
          <w:szCs w:val="22"/>
        </w:rPr>
        <w:t>Cél</w:t>
      </w:r>
      <w:proofErr w:type="spellEnd"/>
      <w:r w:rsidRPr="00681B8E">
        <w:rPr>
          <w:b/>
          <w:bCs/>
          <w:sz w:val="22"/>
          <w:szCs w:val="22"/>
        </w:rPr>
        <w:t> :</w:t>
      </w:r>
      <w:r w:rsidR="0005698A">
        <w:rPr>
          <w:b/>
          <w:bCs/>
          <w:sz w:val="22"/>
          <w:szCs w:val="22"/>
        </w:rPr>
        <w:t xml:space="preserve"> </w:t>
      </w:r>
      <w:r w:rsidR="00BF6E55" w:rsidRPr="00681B8E">
        <w:rPr>
          <w:sz w:val="22"/>
          <w:szCs w:val="22"/>
        </w:rPr>
        <w:t>Gloire à toi, ô Christ, grâce manifestée pour le pardon de nos péchés. Tu nous offres ta miséricorde, prends pitié de nous.</w:t>
      </w:r>
      <w:r w:rsidR="0005698A">
        <w:rPr>
          <w:sz w:val="22"/>
          <w:szCs w:val="22"/>
        </w:rPr>
        <w:t xml:space="preserve"> </w:t>
      </w:r>
      <w:r w:rsidR="00BF6E55" w:rsidRPr="00681B8E">
        <w:rPr>
          <w:b/>
          <w:bCs/>
          <w:sz w:val="22"/>
          <w:szCs w:val="22"/>
        </w:rPr>
        <w:t>Prends pitié de nous</w:t>
      </w:r>
      <w:r w:rsidR="00BF6E55" w:rsidRPr="00681B8E">
        <w:rPr>
          <w:sz w:val="22"/>
          <w:szCs w:val="22"/>
        </w:rPr>
        <w:t>.</w:t>
      </w:r>
    </w:p>
    <w:p w14:paraId="143D2251" w14:textId="77777777" w:rsidR="0005698A" w:rsidRPr="0005698A" w:rsidRDefault="0005698A" w:rsidP="0005698A">
      <w:pPr>
        <w:rPr>
          <w:sz w:val="16"/>
          <w:szCs w:val="16"/>
        </w:rPr>
      </w:pPr>
    </w:p>
    <w:p w14:paraId="54201F72" w14:textId="208A4141" w:rsidR="00BF6E55" w:rsidRDefault="00777C5E" w:rsidP="0005698A">
      <w:pPr>
        <w:rPr>
          <w:b/>
          <w:bCs/>
          <w:sz w:val="22"/>
          <w:szCs w:val="22"/>
        </w:rPr>
      </w:pPr>
      <w:proofErr w:type="spellStart"/>
      <w:r w:rsidRPr="0005698A">
        <w:rPr>
          <w:b/>
          <w:bCs/>
          <w:i/>
          <w:iCs/>
          <w:sz w:val="22"/>
          <w:szCs w:val="22"/>
        </w:rPr>
        <w:t>Cél</w:t>
      </w:r>
      <w:proofErr w:type="spellEnd"/>
      <w:r w:rsidRPr="00681B8E">
        <w:rPr>
          <w:b/>
          <w:bCs/>
          <w:sz w:val="22"/>
          <w:szCs w:val="22"/>
        </w:rPr>
        <w:t> :</w:t>
      </w:r>
      <w:r w:rsidR="0005698A">
        <w:rPr>
          <w:b/>
          <w:bCs/>
          <w:sz w:val="22"/>
          <w:szCs w:val="22"/>
        </w:rPr>
        <w:t xml:space="preserve"> </w:t>
      </w:r>
      <w:r w:rsidR="00BF6E55" w:rsidRPr="00681B8E">
        <w:rPr>
          <w:sz w:val="22"/>
          <w:szCs w:val="22"/>
        </w:rPr>
        <w:t>Gloire à toi, Seigneur, fils de Marie notre Mère. Tu nous révèles la joie du ciel, prends pitié de nous.</w:t>
      </w:r>
      <w:r w:rsidR="0005698A">
        <w:rPr>
          <w:sz w:val="22"/>
          <w:szCs w:val="22"/>
        </w:rPr>
        <w:t xml:space="preserve"> </w:t>
      </w:r>
      <w:r w:rsidR="00BF6E55" w:rsidRPr="00681B8E">
        <w:rPr>
          <w:b/>
          <w:bCs/>
          <w:sz w:val="22"/>
          <w:szCs w:val="22"/>
        </w:rPr>
        <w:t>Prends pitié de nous.</w:t>
      </w:r>
    </w:p>
    <w:p w14:paraId="1F7671C2" w14:textId="77777777" w:rsidR="000D7FBB" w:rsidRPr="0005698A" w:rsidRDefault="000D7FBB" w:rsidP="00777C5E">
      <w:pPr>
        <w:ind w:firstLine="708"/>
        <w:rPr>
          <w:b/>
          <w:bCs/>
          <w:sz w:val="16"/>
          <w:szCs w:val="16"/>
        </w:rPr>
      </w:pPr>
    </w:p>
    <w:p w14:paraId="7E3CA737" w14:textId="1348A00B" w:rsidR="00BF6E55" w:rsidRPr="00681B8E" w:rsidRDefault="00777C5E" w:rsidP="00681B8E">
      <w:pPr>
        <w:rPr>
          <w:sz w:val="22"/>
          <w:szCs w:val="22"/>
        </w:rPr>
      </w:pPr>
      <w:proofErr w:type="spellStart"/>
      <w:r w:rsidRPr="0005698A">
        <w:rPr>
          <w:b/>
          <w:bCs/>
          <w:i/>
          <w:iCs/>
          <w:sz w:val="22"/>
          <w:szCs w:val="22"/>
        </w:rPr>
        <w:t>Cél</w:t>
      </w:r>
      <w:proofErr w:type="spellEnd"/>
      <w:r w:rsidRPr="0005698A">
        <w:rPr>
          <w:b/>
          <w:bCs/>
          <w:i/>
          <w:iCs/>
          <w:sz w:val="22"/>
          <w:szCs w:val="22"/>
        </w:rPr>
        <w:t> </w:t>
      </w:r>
      <w:r w:rsidRPr="00681B8E">
        <w:rPr>
          <w:b/>
          <w:bCs/>
          <w:sz w:val="22"/>
          <w:szCs w:val="22"/>
        </w:rPr>
        <w:t>:</w:t>
      </w:r>
      <w:r w:rsidR="0005698A">
        <w:rPr>
          <w:b/>
          <w:bCs/>
          <w:sz w:val="22"/>
          <w:szCs w:val="22"/>
        </w:rPr>
        <w:t xml:space="preserve"> </w:t>
      </w:r>
      <w:r w:rsidR="00BF6E55" w:rsidRPr="00681B8E">
        <w:rPr>
          <w:sz w:val="22"/>
          <w:szCs w:val="22"/>
        </w:rPr>
        <w:t>Que Dieu tout-puissant nous fasse miséricorde ; qu’il nous pardonne nos péchés et nous conduise à la vie éternelle</w:t>
      </w:r>
    </w:p>
    <w:p w14:paraId="761ABB76" w14:textId="64308695" w:rsidR="00EC1076" w:rsidRPr="00EC1076" w:rsidRDefault="00BF6E55" w:rsidP="00681B8E">
      <w:pPr>
        <w:rPr>
          <w:sz w:val="22"/>
          <w:szCs w:val="22"/>
        </w:rPr>
      </w:pPr>
      <w:r w:rsidRPr="0005698A">
        <w:rPr>
          <w:b/>
          <w:bCs/>
          <w:i/>
          <w:iCs/>
          <w:sz w:val="22"/>
          <w:szCs w:val="22"/>
          <w:u w:val="single"/>
        </w:rPr>
        <w:t>Tous</w:t>
      </w:r>
      <w:r w:rsidRPr="00777C5E">
        <w:rPr>
          <w:b/>
          <w:bCs/>
          <w:sz w:val="22"/>
          <w:szCs w:val="22"/>
        </w:rPr>
        <w:t> </w:t>
      </w:r>
      <w:r w:rsidRPr="00681B8E">
        <w:rPr>
          <w:sz w:val="22"/>
          <w:szCs w:val="22"/>
        </w:rPr>
        <w:t>:</w:t>
      </w:r>
      <w:r w:rsidR="0005698A">
        <w:rPr>
          <w:sz w:val="22"/>
          <w:szCs w:val="22"/>
        </w:rPr>
        <w:t xml:space="preserve"> </w:t>
      </w:r>
      <w:r w:rsidRPr="00681B8E">
        <w:rPr>
          <w:sz w:val="22"/>
          <w:szCs w:val="22"/>
        </w:rPr>
        <w:t>Amen.</w:t>
      </w:r>
    </w:p>
    <w:p w14:paraId="63D61383" w14:textId="77777777" w:rsidR="008E36F4" w:rsidRDefault="008E36F4" w:rsidP="003B3900">
      <w:pPr>
        <w:jc w:val="both"/>
        <w:rPr>
          <w:sz w:val="22"/>
          <w:szCs w:val="22"/>
        </w:rPr>
      </w:pPr>
    </w:p>
    <w:p w14:paraId="4AC186AF" w14:textId="07928AD0" w:rsidR="001E4BD2" w:rsidRDefault="00777C5E" w:rsidP="00777C5E">
      <w:pPr>
        <w:rPr>
          <w:b/>
          <w:bCs/>
          <w:sz w:val="22"/>
          <w:szCs w:val="22"/>
          <w:u w:val="single"/>
        </w:rPr>
      </w:pPr>
      <w:r w:rsidRPr="00777C5E">
        <w:rPr>
          <w:b/>
          <w:bCs/>
          <w:sz w:val="22"/>
          <w:szCs w:val="22"/>
          <w:u w:val="single"/>
        </w:rPr>
        <w:t>Gloria</w:t>
      </w:r>
      <w:r w:rsidRPr="00572F15">
        <w:rPr>
          <w:b/>
          <w:bCs/>
          <w:sz w:val="22"/>
          <w:szCs w:val="22"/>
        </w:rPr>
        <w:t> :</w:t>
      </w:r>
    </w:p>
    <w:p w14:paraId="1BE40310" w14:textId="77777777" w:rsidR="00777C5E" w:rsidRPr="00777C5E" w:rsidRDefault="00777C5E" w:rsidP="00777C5E">
      <w:pPr>
        <w:rPr>
          <w:b/>
          <w:bCs/>
          <w:sz w:val="22"/>
          <w:szCs w:val="22"/>
          <w:u w:val="single"/>
        </w:rPr>
      </w:pPr>
    </w:p>
    <w:p w14:paraId="618E42AA" w14:textId="77777777" w:rsidR="00FD22ED" w:rsidRPr="00EC1076" w:rsidRDefault="00161AE6" w:rsidP="00FD22ED">
      <w:pPr>
        <w:rPr>
          <w:b/>
          <w:bCs/>
          <w:sz w:val="22"/>
          <w:szCs w:val="22"/>
          <w:u w:val="single"/>
          <w:lang w:val="fr-BE"/>
        </w:rPr>
      </w:pPr>
      <w:r w:rsidRPr="00EC1076">
        <w:rPr>
          <w:b/>
          <w:bCs/>
          <w:sz w:val="22"/>
          <w:szCs w:val="22"/>
          <w:u w:val="single"/>
          <w:lang w:val="fr-BE"/>
        </w:rPr>
        <w:t>Prière d'ouverture</w:t>
      </w:r>
      <w:r w:rsidRPr="00EC1076">
        <w:rPr>
          <w:b/>
          <w:bCs/>
          <w:sz w:val="22"/>
          <w:szCs w:val="22"/>
          <w:lang w:val="fr-BE"/>
        </w:rPr>
        <w:t> </w:t>
      </w:r>
      <w:r w:rsidRPr="00EC1076">
        <w:rPr>
          <w:b/>
          <w:sz w:val="22"/>
          <w:szCs w:val="22"/>
          <w:lang w:val="fr-BE"/>
        </w:rPr>
        <w:t>:</w:t>
      </w:r>
    </w:p>
    <w:p w14:paraId="61624C1B" w14:textId="309E9750" w:rsidR="000D7FBB" w:rsidRPr="00FD22ED" w:rsidRDefault="00FD22ED" w:rsidP="00572F15">
      <w:pPr>
        <w:jc w:val="both"/>
        <w:rPr>
          <w:b/>
          <w:bCs/>
          <w:sz w:val="24"/>
          <w:szCs w:val="24"/>
          <w:u w:val="single"/>
          <w:lang w:val="fr-BE"/>
        </w:rPr>
      </w:pPr>
      <w:proofErr w:type="spellStart"/>
      <w:r w:rsidRPr="00EC1076">
        <w:rPr>
          <w:b/>
          <w:bCs/>
          <w:sz w:val="22"/>
          <w:szCs w:val="22"/>
        </w:rPr>
        <w:t>Cél</w:t>
      </w:r>
      <w:proofErr w:type="spellEnd"/>
      <w:r w:rsidRPr="00EC1076">
        <w:rPr>
          <w:sz w:val="22"/>
          <w:szCs w:val="22"/>
        </w:rPr>
        <w:t xml:space="preserve">. </w:t>
      </w:r>
      <w:r w:rsidR="00777C5E" w:rsidRPr="00777C5E">
        <w:rPr>
          <w:sz w:val="22"/>
          <w:szCs w:val="22"/>
        </w:rPr>
        <w:t xml:space="preserve">Seigneur, tu as fait resplendir cette nuit très sainte des clartés de la vraie lumière ; de grâce, accorde-nous qu’illuminés dès ici-bas par la révélation de ce mystère, nous goûtions dans le ciel la plénitude de sa joie. </w:t>
      </w:r>
      <w:r w:rsidR="000D7FBB" w:rsidRPr="000D7FBB">
        <w:rPr>
          <w:sz w:val="22"/>
          <w:szCs w:val="22"/>
        </w:rPr>
        <w:t>Par Jésus Christ, ton Fils, notre Seigneur, et notre Dieu qui règne avec toi et le Saint-Esprit, maintenant et pour les siècles des siècles.</w:t>
      </w:r>
    </w:p>
    <w:p w14:paraId="30EC7EF6" w14:textId="130E8F5D" w:rsidR="00777C5E" w:rsidRPr="00572F15" w:rsidRDefault="00777C5E" w:rsidP="00777C5E">
      <w:pPr>
        <w:rPr>
          <w:sz w:val="16"/>
          <w:szCs w:val="16"/>
        </w:rPr>
      </w:pPr>
    </w:p>
    <w:p w14:paraId="0F2CC59C" w14:textId="332C3AB6" w:rsidR="00161AE6" w:rsidRPr="00EC1076" w:rsidRDefault="00777C5E" w:rsidP="00777C5E">
      <w:pPr>
        <w:rPr>
          <w:sz w:val="22"/>
          <w:szCs w:val="22"/>
        </w:rPr>
      </w:pPr>
      <w:r w:rsidRPr="0005698A">
        <w:rPr>
          <w:b/>
          <w:bCs/>
          <w:i/>
          <w:iCs/>
          <w:sz w:val="22"/>
          <w:szCs w:val="22"/>
          <w:u w:val="single"/>
        </w:rPr>
        <w:t>Tous</w:t>
      </w:r>
      <w:r>
        <w:rPr>
          <w:sz w:val="22"/>
          <w:szCs w:val="22"/>
        </w:rPr>
        <w:t> :</w:t>
      </w:r>
      <w:r w:rsidR="00572F15">
        <w:rPr>
          <w:sz w:val="22"/>
          <w:szCs w:val="22"/>
        </w:rPr>
        <w:t xml:space="preserve"> </w:t>
      </w:r>
      <w:r w:rsidRPr="00777C5E">
        <w:rPr>
          <w:sz w:val="22"/>
          <w:szCs w:val="22"/>
        </w:rPr>
        <w:t>Amen.</w:t>
      </w:r>
    </w:p>
    <w:p w14:paraId="0532957D" w14:textId="34A7F1FF" w:rsidR="00EC1076" w:rsidRDefault="00EC1076" w:rsidP="00FD22ED">
      <w:pPr>
        <w:jc w:val="both"/>
        <w:rPr>
          <w:sz w:val="22"/>
          <w:szCs w:val="22"/>
          <w:lang w:val="fr-BE"/>
        </w:rPr>
      </w:pPr>
    </w:p>
    <w:p w14:paraId="29FBA4BF" w14:textId="35EBF673" w:rsidR="0005698A" w:rsidRDefault="0005698A" w:rsidP="00FD22ED">
      <w:pPr>
        <w:jc w:val="both"/>
        <w:rPr>
          <w:sz w:val="22"/>
          <w:szCs w:val="22"/>
          <w:lang w:val="fr-BE"/>
        </w:rPr>
      </w:pPr>
    </w:p>
    <w:p w14:paraId="385A630F" w14:textId="7E9702A6" w:rsidR="0005698A" w:rsidRDefault="0005698A" w:rsidP="00FD22ED">
      <w:pPr>
        <w:jc w:val="both"/>
        <w:rPr>
          <w:sz w:val="22"/>
          <w:szCs w:val="22"/>
          <w:lang w:val="fr-BE"/>
        </w:rPr>
      </w:pPr>
    </w:p>
    <w:p w14:paraId="024D9019" w14:textId="30452D11" w:rsidR="0005698A" w:rsidRDefault="0005698A" w:rsidP="00FD22ED">
      <w:pPr>
        <w:jc w:val="both"/>
        <w:rPr>
          <w:sz w:val="22"/>
          <w:szCs w:val="22"/>
          <w:lang w:val="fr-BE"/>
        </w:rPr>
      </w:pPr>
    </w:p>
    <w:p w14:paraId="68DEA649" w14:textId="77777777" w:rsidR="00572F15" w:rsidRDefault="00572F15" w:rsidP="00FD22ED">
      <w:pPr>
        <w:jc w:val="both"/>
        <w:rPr>
          <w:sz w:val="22"/>
          <w:szCs w:val="22"/>
          <w:lang w:val="fr-BE"/>
        </w:rPr>
      </w:pPr>
    </w:p>
    <w:p w14:paraId="0A1EC8F4" w14:textId="77777777" w:rsidR="000D7FBB" w:rsidRPr="00EC1076" w:rsidRDefault="000D7FBB" w:rsidP="00FD22ED">
      <w:pPr>
        <w:jc w:val="both"/>
        <w:rPr>
          <w:sz w:val="22"/>
          <w:szCs w:val="22"/>
          <w:lang w:val="fr-BE"/>
        </w:rPr>
      </w:pPr>
    </w:p>
    <w:p w14:paraId="6E6E6B48" w14:textId="3723604C" w:rsidR="00140CE0" w:rsidRDefault="00140CE0" w:rsidP="00140CE0">
      <w:pPr>
        <w:pStyle w:val="Standard"/>
        <w:rPr>
          <w:rFonts w:ascii="Verdana" w:hAnsi="Verdana"/>
          <w:b/>
          <w:bCs/>
          <w:u w:val="single"/>
          <w:lang w:val="fr-BE"/>
        </w:rPr>
      </w:pPr>
      <w:r w:rsidRPr="00140CE0">
        <w:rPr>
          <w:rFonts w:ascii="Verdana" w:hAnsi="Verdana"/>
          <w:b/>
          <w:bCs/>
          <w:u w:val="single"/>
          <w:lang w:val="fr-BE"/>
        </w:rPr>
        <w:lastRenderedPageBreak/>
        <w:t>Commentaires</w:t>
      </w:r>
      <w:r w:rsidR="00777C5E" w:rsidRPr="00572F15">
        <w:rPr>
          <w:rFonts w:ascii="Verdana" w:hAnsi="Verdana"/>
          <w:b/>
          <w:bCs/>
          <w:lang w:val="fr-BE"/>
        </w:rPr>
        <w:t> :</w:t>
      </w:r>
    </w:p>
    <w:p w14:paraId="633203BF" w14:textId="1A3F3EE4" w:rsidR="004F35C9" w:rsidRPr="00456A96" w:rsidRDefault="00456A96" w:rsidP="00572F15">
      <w:pPr>
        <w:jc w:val="both"/>
        <w:rPr>
          <w:sz w:val="22"/>
          <w:szCs w:val="22"/>
        </w:rPr>
      </w:pPr>
      <w:r w:rsidRPr="00456A96">
        <w:rPr>
          <w:sz w:val="22"/>
          <w:szCs w:val="22"/>
        </w:rPr>
        <w:t>«</w:t>
      </w:r>
      <w:r w:rsidR="00572F15">
        <w:rPr>
          <w:sz w:val="22"/>
          <w:szCs w:val="22"/>
        </w:rPr>
        <w:t xml:space="preserve"> </w:t>
      </w:r>
      <w:r w:rsidRPr="00456A96">
        <w:rPr>
          <w:sz w:val="22"/>
          <w:szCs w:val="22"/>
        </w:rPr>
        <w:t xml:space="preserve">Fort de sa foi, le prophète réconforte son peuple sauvé par le Seigneur. La promesse d’une naissance vient illuminer les ténèbres. Comment ne pas y reconnaître le salut définitivement offert à l’humanité par le Christ, reconnu aujourd’hui sous les traits de l’enfant dans la </w:t>
      </w:r>
      <w:proofErr w:type="gramStart"/>
      <w:r w:rsidRPr="00456A96">
        <w:rPr>
          <w:sz w:val="22"/>
          <w:szCs w:val="22"/>
        </w:rPr>
        <w:t>crèche?</w:t>
      </w:r>
      <w:proofErr w:type="gramEnd"/>
      <w:r w:rsidRPr="00456A96">
        <w:rPr>
          <w:sz w:val="22"/>
          <w:szCs w:val="22"/>
        </w:rPr>
        <w:t xml:space="preserve"> »</w:t>
      </w:r>
    </w:p>
    <w:p w14:paraId="2F60B2AC" w14:textId="77777777" w:rsidR="004F35C9" w:rsidRPr="00140CE0" w:rsidRDefault="004F35C9" w:rsidP="00140CE0">
      <w:pPr>
        <w:pStyle w:val="Standard"/>
        <w:rPr>
          <w:rFonts w:ascii="Verdana" w:eastAsia="Times New Roman" w:hAnsi="Verdana" w:cs="Times New Roman"/>
          <w:u w:val="single"/>
        </w:rPr>
      </w:pPr>
    </w:p>
    <w:p w14:paraId="5A960F6A" w14:textId="409E38CE" w:rsidR="00777C5E" w:rsidRDefault="00777C5E" w:rsidP="00777C5E">
      <w:pPr>
        <w:suppressAutoHyphens w:val="0"/>
        <w:autoSpaceDE w:val="0"/>
        <w:autoSpaceDN w:val="0"/>
        <w:adjustRightInd w:val="0"/>
        <w:rPr>
          <w:rFonts w:eastAsia="Times New Roman" w:cs="LeMondeJournalStd-Regular"/>
          <w:b/>
          <w:bCs/>
          <w:sz w:val="22"/>
          <w:szCs w:val="22"/>
          <w:u w:val="single"/>
          <w:lang w:val="fr-BE" w:eastAsia="fr-BE"/>
        </w:rPr>
      </w:pPr>
      <w:r w:rsidRPr="004F35C9">
        <w:rPr>
          <w:rFonts w:eastAsia="Times New Roman" w:cs="LeMondeJournalStd-ExDemiItalic"/>
          <w:b/>
          <w:bCs/>
          <w:sz w:val="22"/>
          <w:szCs w:val="22"/>
          <w:u w:val="single"/>
          <w:lang w:val="fr-BE" w:eastAsia="fr-BE"/>
        </w:rPr>
        <w:t>Première lecture :</w:t>
      </w:r>
      <w:r w:rsidR="0005698A">
        <w:rPr>
          <w:rFonts w:eastAsia="Times New Roman" w:cs="LeMondeJournalStd-ExDemiItalic"/>
          <w:b/>
          <w:bCs/>
          <w:sz w:val="22"/>
          <w:szCs w:val="22"/>
          <w:u w:val="single"/>
          <w:lang w:val="fr-BE" w:eastAsia="fr-BE"/>
        </w:rPr>
        <w:t xml:space="preserve"> </w:t>
      </w:r>
      <w:r w:rsidRPr="004F35C9">
        <w:rPr>
          <w:rFonts w:eastAsia="Times New Roman" w:cs="LeMondeJournalStd-ExDemiItalic"/>
          <w:b/>
          <w:bCs/>
          <w:sz w:val="22"/>
          <w:szCs w:val="22"/>
          <w:u w:val="single"/>
          <w:lang w:val="fr-BE" w:eastAsia="fr-BE"/>
        </w:rPr>
        <w:t>Lecture</w:t>
      </w:r>
      <w:r w:rsidRPr="004F35C9">
        <w:rPr>
          <w:rFonts w:eastAsia="Times New Roman" w:cs="LeMondeJournalStd-ExDemiItalic"/>
          <w:b/>
          <w:bCs/>
          <w:i/>
          <w:iCs/>
          <w:sz w:val="22"/>
          <w:szCs w:val="22"/>
          <w:u w:val="single"/>
          <w:lang w:val="fr-BE" w:eastAsia="fr-BE"/>
        </w:rPr>
        <w:t xml:space="preserve"> </w:t>
      </w:r>
      <w:r w:rsidRPr="004F35C9">
        <w:rPr>
          <w:rFonts w:eastAsia="Times New Roman" w:cs="LeMondeJournalStd-Regular"/>
          <w:b/>
          <w:bCs/>
          <w:sz w:val="22"/>
          <w:szCs w:val="22"/>
          <w:u w:val="single"/>
          <w:lang w:val="fr-BE" w:eastAsia="fr-BE"/>
        </w:rPr>
        <w:t xml:space="preserve">du livre du prophète Isaïe (9, 1-6) </w:t>
      </w:r>
    </w:p>
    <w:p w14:paraId="10F5FB19" w14:textId="77777777" w:rsidR="00572F15" w:rsidRPr="00572F15" w:rsidRDefault="00572F15" w:rsidP="00777C5E">
      <w:pPr>
        <w:suppressAutoHyphens w:val="0"/>
        <w:autoSpaceDE w:val="0"/>
        <w:autoSpaceDN w:val="0"/>
        <w:adjustRightInd w:val="0"/>
        <w:rPr>
          <w:rFonts w:eastAsia="Times New Roman" w:cs="LeMondeJournalStd-Regular"/>
          <w:b/>
          <w:bCs/>
          <w:sz w:val="16"/>
          <w:szCs w:val="16"/>
          <w:u w:val="single"/>
          <w:lang w:val="fr-BE" w:eastAsia="fr-BE"/>
        </w:rPr>
      </w:pPr>
    </w:p>
    <w:p w14:paraId="49FAC29A" w14:textId="70E5BDDA" w:rsidR="00777C5E" w:rsidRPr="00777C5E" w:rsidRDefault="00777C5E" w:rsidP="00572F15">
      <w:pPr>
        <w:suppressAutoHyphens w:val="0"/>
        <w:autoSpaceDE w:val="0"/>
        <w:autoSpaceDN w:val="0"/>
        <w:adjustRightInd w:val="0"/>
        <w:jc w:val="both"/>
        <w:rPr>
          <w:sz w:val="22"/>
          <w:szCs w:val="22"/>
        </w:rPr>
      </w:pPr>
      <w:r w:rsidRPr="00777C5E">
        <w:rPr>
          <w:sz w:val="22"/>
          <w:szCs w:val="22"/>
        </w:rPr>
        <w:t>Le peuple qui marchait dans les ténèbres a vu se lever une grande lumière ; et sur les habitants du pays de l’ombre, une lumière</w:t>
      </w:r>
      <w:r>
        <w:rPr>
          <w:sz w:val="22"/>
          <w:szCs w:val="22"/>
        </w:rPr>
        <w:t xml:space="preserve"> </w:t>
      </w:r>
      <w:r w:rsidRPr="00777C5E">
        <w:rPr>
          <w:sz w:val="22"/>
          <w:szCs w:val="22"/>
        </w:rPr>
        <w:t>a resplendi. Tu as prodigué la joie, tu as fait grandir l’allégresse : ils se réjouissent devant toi, comme on se réjouit de la moisson,</w:t>
      </w:r>
    </w:p>
    <w:p w14:paraId="7E5A73DE" w14:textId="1BEF1A32" w:rsidR="00777C5E" w:rsidRPr="00777C5E" w:rsidRDefault="00777C5E" w:rsidP="00572F15">
      <w:pPr>
        <w:suppressAutoHyphens w:val="0"/>
        <w:autoSpaceDE w:val="0"/>
        <w:autoSpaceDN w:val="0"/>
        <w:adjustRightInd w:val="0"/>
        <w:jc w:val="both"/>
        <w:rPr>
          <w:sz w:val="22"/>
          <w:szCs w:val="22"/>
        </w:rPr>
      </w:pPr>
      <w:proofErr w:type="gramStart"/>
      <w:r w:rsidRPr="00777C5E">
        <w:rPr>
          <w:sz w:val="22"/>
          <w:szCs w:val="22"/>
        </w:rPr>
        <w:t>comme</w:t>
      </w:r>
      <w:proofErr w:type="gramEnd"/>
      <w:r w:rsidRPr="00777C5E">
        <w:rPr>
          <w:sz w:val="22"/>
          <w:szCs w:val="22"/>
        </w:rPr>
        <w:t xml:space="preserve"> on exulte au partage du butin. Car le joug qui pesait sur lui, la barre qui meurtrissait son épaule, le bâton du tyran, tu les</w:t>
      </w:r>
      <w:r>
        <w:rPr>
          <w:sz w:val="22"/>
          <w:szCs w:val="22"/>
        </w:rPr>
        <w:t xml:space="preserve"> </w:t>
      </w:r>
      <w:r w:rsidRPr="00777C5E">
        <w:rPr>
          <w:sz w:val="22"/>
          <w:szCs w:val="22"/>
        </w:rPr>
        <w:t xml:space="preserve">as brisés comme au jour de </w:t>
      </w:r>
      <w:proofErr w:type="spellStart"/>
      <w:r w:rsidRPr="00777C5E">
        <w:rPr>
          <w:sz w:val="22"/>
          <w:szCs w:val="22"/>
        </w:rPr>
        <w:t>Madiane</w:t>
      </w:r>
      <w:proofErr w:type="spellEnd"/>
      <w:r w:rsidRPr="00777C5E">
        <w:rPr>
          <w:sz w:val="22"/>
          <w:szCs w:val="22"/>
        </w:rPr>
        <w:t>. Et les bottes qui frappaient le sol, et les manteaux couverts de sang, les voilà tous brûlés : le</w:t>
      </w:r>
    </w:p>
    <w:p w14:paraId="2385DAEE" w14:textId="77777777" w:rsidR="00777C5E" w:rsidRPr="00777C5E" w:rsidRDefault="00777C5E" w:rsidP="00572F15">
      <w:pPr>
        <w:suppressAutoHyphens w:val="0"/>
        <w:autoSpaceDE w:val="0"/>
        <w:autoSpaceDN w:val="0"/>
        <w:adjustRightInd w:val="0"/>
        <w:jc w:val="both"/>
        <w:rPr>
          <w:sz w:val="22"/>
          <w:szCs w:val="22"/>
        </w:rPr>
      </w:pPr>
      <w:proofErr w:type="gramStart"/>
      <w:r w:rsidRPr="00777C5E">
        <w:rPr>
          <w:sz w:val="22"/>
          <w:szCs w:val="22"/>
        </w:rPr>
        <w:t>feu</w:t>
      </w:r>
      <w:proofErr w:type="gramEnd"/>
      <w:r w:rsidRPr="00777C5E">
        <w:rPr>
          <w:sz w:val="22"/>
          <w:szCs w:val="22"/>
        </w:rPr>
        <w:t xml:space="preserve"> les a dévorés. Oui, un enfant nous est né, un fils nous a été donné ! Sur son épaule est le signe du pouvoir ; son nom est proclamé : « Conseiller 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w:t>
      </w:r>
    </w:p>
    <w:p w14:paraId="7C775F4D" w14:textId="663A28B5" w:rsidR="00777C5E" w:rsidRPr="00777C5E" w:rsidRDefault="00777C5E" w:rsidP="00777C5E">
      <w:pPr>
        <w:suppressAutoHyphens w:val="0"/>
        <w:autoSpaceDE w:val="0"/>
        <w:autoSpaceDN w:val="0"/>
        <w:adjustRightInd w:val="0"/>
        <w:rPr>
          <w:sz w:val="22"/>
          <w:szCs w:val="22"/>
        </w:rPr>
      </w:pPr>
      <w:r w:rsidRPr="00777C5E">
        <w:rPr>
          <w:sz w:val="22"/>
          <w:szCs w:val="22"/>
        </w:rPr>
        <w:t>Parole du Seigneur.</w:t>
      </w:r>
    </w:p>
    <w:p w14:paraId="504B4C11" w14:textId="77777777" w:rsidR="00777C5E" w:rsidRDefault="00777C5E" w:rsidP="00777C5E">
      <w:pPr>
        <w:suppressAutoHyphens w:val="0"/>
        <w:autoSpaceDE w:val="0"/>
        <w:autoSpaceDN w:val="0"/>
        <w:adjustRightInd w:val="0"/>
        <w:rPr>
          <w:rFonts w:ascii="LeMondeJournalStd-Demi" w:eastAsia="Times New Roman" w:hAnsi="LeMondeJournalStd-Demi" w:cs="LeMondeJournalStd-Demi"/>
          <w:color w:val="000000"/>
          <w:sz w:val="18"/>
          <w:szCs w:val="18"/>
          <w:lang w:val="fr-BE" w:eastAsia="fr-BE"/>
        </w:rPr>
      </w:pPr>
    </w:p>
    <w:p w14:paraId="376CF1F2" w14:textId="0D667C74" w:rsidR="00140CE0" w:rsidRDefault="00140CE0" w:rsidP="00777C5E">
      <w:pPr>
        <w:suppressAutoHyphens w:val="0"/>
        <w:autoSpaceDE w:val="0"/>
        <w:autoSpaceDN w:val="0"/>
        <w:adjustRightInd w:val="0"/>
        <w:rPr>
          <w:b/>
          <w:bCs/>
          <w:i/>
          <w:iCs/>
          <w:sz w:val="24"/>
          <w:szCs w:val="24"/>
        </w:rPr>
      </w:pPr>
      <w:r w:rsidRPr="00777C5E">
        <w:rPr>
          <w:b/>
          <w:bCs/>
          <w:i/>
          <w:iCs/>
          <w:sz w:val="24"/>
          <w:szCs w:val="24"/>
          <w:u w:val="single"/>
        </w:rPr>
        <w:t xml:space="preserve">Ps </w:t>
      </w:r>
      <w:r w:rsidR="00777C5E" w:rsidRPr="00777C5E">
        <w:rPr>
          <w:b/>
          <w:bCs/>
          <w:i/>
          <w:iCs/>
          <w:sz w:val="24"/>
          <w:szCs w:val="24"/>
          <w:u w:val="single"/>
        </w:rPr>
        <w:t>95</w:t>
      </w:r>
      <w:r w:rsidRPr="00777C5E">
        <w:rPr>
          <w:b/>
          <w:bCs/>
          <w:i/>
          <w:iCs/>
          <w:sz w:val="24"/>
          <w:szCs w:val="24"/>
          <w:u w:val="single"/>
        </w:rPr>
        <w:t xml:space="preserve"> ou Chant de méditation</w:t>
      </w:r>
      <w:r w:rsidRPr="00777C5E">
        <w:rPr>
          <w:b/>
          <w:bCs/>
          <w:i/>
          <w:iCs/>
          <w:sz w:val="24"/>
          <w:szCs w:val="24"/>
        </w:rPr>
        <w:t> : ...</w:t>
      </w:r>
    </w:p>
    <w:p w14:paraId="2FC13506" w14:textId="77777777" w:rsidR="00777C5E" w:rsidRPr="00777C5E" w:rsidRDefault="00777C5E" w:rsidP="00777C5E">
      <w:pPr>
        <w:suppressAutoHyphens w:val="0"/>
        <w:autoSpaceDE w:val="0"/>
        <w:autoSpaceDN w:val="0"/>
        <w:adjustRightInd w:val="0"/>
        <w:rPr>
          <w:rFonts w:eastAsia="Times New Roman" w:cs="Times New Roman"/>
          <w:sz w:val="24"/>
          <w:szCs w:val="24"/>
        </w:rPr>
      </w:pPr>
    </w:p>
    <w:p w14:paraId="13B55EF0" w14:textId="221BFA94" w:rsidR="00140CE0" w:rsidRPr="00456A96" w:rsidRDefault="00140CE0" w:rsidP="00456A96">
      <w:pPr>
        <w:suppressAutoHyphens w:val="0"/>
        <w:autoSpaceDE w:val="0"/>
        <w:autoSpaceDN w:val="0"/>
        <w:adjustRightInd w:val="0"/>
        <w:rPr>
          <w:b/>
          <w:bCs/>
          <w:sz w:val="22"/>
          <w:szCs w:val="22"/>
        </w:rPr>
      </w:pPr>
      <w:r w:rsidRPr="00456A96">
        <w:rPr>
          <w:b/>
          <w:bCs/>
          <w:sz w:val="22"/>
          <w:szCs w:val="22"/>
        </w:rPr>
        <w:t xml:space="preserve">Commentaire : </w:t>
      </w:r>
    </w:p>
    <w:p w14:paraId="14770F06" w14:textId="603889AF" w:rsidR="004F35C9" w:rsidRDefault="00456A96" w:rsidP="00572F15">
      <w:pPr>
        <w:suppressAutoHyphens w:val="0"/>
        <w:autoSpaceDE w:val="0"/>
        <w:autoSpaceDN w:val="0"/>
        <w:adjustRightInd w:val="0"/>
        <w:jc w:val="both"/>
        <w:rPr>
          <w:b/>
          <w:bCs/>
          <w:i/>
          <w:iCs/>
          <w:sz w:val="22"/>
          <w:szCs w:val="22"/>
          <w:u w:val="single"/>
        </w:rPr>
      </w:pPr>
      <w:r w:rsidRPr="00456A96">
        <w:rPr>
          <w:sz w:val="22"/>
          <w:szCs w:val="22"/>
        </w:rPr>
        <w:t>« L’amour de Dieu pour l’humanité est sans limite. En cette nuit, saint Paul nous rappelle ce don merveilleux offert aux hommes par son fils qui prend chair dans leur histoire. En lui, nous sommes appelés à vivre d’une vie nouvelle</w:t>
      </w:r>
      <w:r>
        <w:rPr>
          <w:rFonts w:ascii="Arial" w:hAnsi="Arial" w:cs="Arial"/>
          <w:color w:val="222222"/>
          <w:shd w:val="clear" w:color="auto" w:fill="FFFFFF"/>
        </w:rPr>
        <w:t>. »</w:t>
      </w:r>
    </w:p>
    <w:p w14:paraId="1B96E380" w14:textId="77777777" w:rsidR="004F35C9" w:rsidRDefault="004F35C9" w:rsidP="00777C5E">
      <w:pPr>
        <w:suppressAutoHyphens w:val="0"/>
        <w:autoSpaceDE w:val="0"/>
        <w:autoSpaceDN w:val="0"/>
        <w:adjustRightInd w:val="0"/>
        <w:rPr>
          <w:b/>
          <w:bCs/>
          <w:i/>
          <w:iCs/>
          <w:sz w:val="22"/>
          <w:szCs w:val="22"/>
          <w:u w:val="single"/>
        </w:rPr>
      </w:pPr>
    </w:p>
    <w:p w14:paraId="14C7F4F6" w14:textId="47AEB3C4" w:rsidR="00777C5E" w:rsidRDefault="00140CE0" w:rsidP="00777C5E">
      <w:pPr>
        <w:suppressAutoHyphens w:val="0"/>
        <w:autoSpaceDE w:val="0"/>
        <w:autoSpaceDN w:val="0"/>
        <w:adjustRightInd w:val="0"/>
        <w:rPr>
          <w:rFonts w:eastAsia="Times New Roman" w:cs="LeMondeJournalStd-Regular"/>
          <w:b/>
          <w:bCs/>
          <w:sz w:val="22"/>
          <w:szCs w:val="22"/>
          <w:u w:val="single"/>
          <w:lang w:val="fr-BE" w:eastAsia="fr-BE"/>
        </w:rPr>
      </w:pPr>
      <w:r w:rsidRPr="00B24368">
        <w:rPr>
          <w:b/>
          <w:bCs/>
          <w:i/>
          <w:iCs/>
          <w:sz w:val="22"/>
          <w:szCs w:val="22"/>
          <w:u w:val="single"/>
        </w:rPr>
        <w:t>Deuxième lecture :</w:t>
      </w:r>
      <w:r w:rsidRPr="00B24368">
        <w:rPr>
          <w:b/>
          <w:bCs/>
          <w:i/>
          <w:iCs/>
          <w:u w:val="single"/>
        </w:rPr>
        <w:t xml:space="preserve"> </w:t>
      </w:r>
      <w:r w:rsidR="00777C5E" w:rsidRPr="00B24368">
        <w:rPr>
          <w:rFonts w:eastAsia="Times New Roman" w:cs="LeMondeJournalStd-ExDemiItalic"/>
          <w:b/>
          <w:bCs/>
          <w:i/>
          <w:iCs/>
          <w:sz w:val="22"/>
          <w:szCs w:val="22"/>
          <w:u w:val="single"/>
          <w:lang w:val="fr-BE" w:eastAsia="fr-BE"/>
        </w:rPr>
        <w:t xml:space="preserve">Lecture </w:t>
      </w:r>
      <w:r w:rsidR="00777C5E" w:rsidRPr="00B24368">
        <w:rPr>
          <w:rFonts w:eastAsia="Times New Roman" w:cs="LeMondeJournalStd-Regular"/>
          <w:b/>
          <w:bCs/>
          <w:sz w:val="22"/>
          <w:szCs w:val="22"/>
          <w:u w:val="single"/>
          <w:lang w:val="fr-BE" w:eastAsia="fr-BE"/>
        </w:rPr>
        <w:t>de la lettre de saint Paul apôtre à Tite (2, 11-14)</w:t>
      </w:r>
    </w:p>
    <w:p w14:paraId="14333D33" w14:textId="77777777" w:rsidR="00572F15" w:rsidRPr="00572F15" w:rsidRDefault="00572F15" w:rsidP="00777C5E">
      <w:pPr>
        <w:suppressAutoHyphens w:val="0"/>
        <w:autoSpaceDE w:val="0"/>
        <w:autoSpaceDN w:val="0"/>
        <w:adjustRightInd w:val="0"/>
        <w:rPr>
          <w:rFonts w:eastAsia="Times New Roman" w:cs="LeMondeJournalStd-Regular"/>
          <w:b/>
          <w:bCs/>
          <w:sz w:val="16"/>
          <w:szCs w:val="16"/>
          <w:u w:val="single"/>
          <w:lang w:val="fr-BE" w:eastAsia="fr-BE"/>
        </w:rPr>
      </w:pPr>
    </w:p>
    <w:p w14:paraId="1728906A" w14:textId="1034F862" w:rsidR="00777C5E" w:rsidRPr="00B24368" w:rsidRDefault="00777C5E" w:rsidP="00572F15">
      <w:pPr>
        <w:suppressAutoHyphens w:val="0"/>
        <w:autoSpaceDE w:val="0"/>
        <w:autoSpaceDN w:val="0"/>
        <w:adjustRightInd w:val="0"/>
        <w:jc w:val="both"/>
        <w:rPr>
          <w:sz w:val="22"/>
          <w:szCs w:val="22"/>
        </w:rPr>
      </w:pPr>
      <w:r w:rsidRPr="00B24368">
        <w:rPr>
          <w:sz w:val="22"/>
          <w:szCs w:val="22"/>
        </w:rPr>
        <w:t>Bien-aimé, la grâce de Dieu s’est manifestée pour le salut de</w:t>
      </w:r>
      <w:r w:rsidR="00B24368">
        <w:rPr>
          <w:sz w:val="22"/>
          <w:szCs w:val="22"/>
        </w:rPr>
        <w:t xml:space="preserve"> </w:t>
      </w:r>
      <w:r w:rsidRPr="00B24368">
        <w:rPr>
          <w:sz w:val="22"/>
          <w:szCs w:val="22"/>
        </w:rPr>
        <w:t>tous les hommes. Elle nous apprend à renoncer à l’impiété et</w:t>
      </w:r>
      <w:r w:rsidR="00B24368">
        <w:rPr>
          <w:sz w:val="22"/>
          <w:szCs w:val="22"/>
        </w:rPr>
        <w:t xml:space="preserve"> </w:t>
      </w:r>
      <w:r w:rsidRPr="00B24368">
        <w:rPr>
          <w:sz w:val="22"/>
          <w:szCs w:val="22"/>
        </w:rPr>
        <w:t>aux convoitises de ce monde, et à vivre dans le temps présent de</w:t>
      </w:r>
      <w:r w:rsidR="00B24368">
        <w:rPr>
          <w:sz w:val="22"/>
          <w:szCs w:val="22"/>
        </w:rPr>
        <w:t xml:space="preserve"> </w:t>
      </w:r>
      <w:r w:rsidRPr="00B24368">
        <w:rPr>
          <w:sz w:val="22"/>
          <w:szCs w:val="22"/>
        </w:rPr>
        <w:t>manière raisonnable, avec justice et piété, attendant que se réalise</w:t>
      </w:r>
      <w:r w:rsidR="00B24368">
        <w:rPr>
          <w:sz w:val="22"/>
          <w:szCs w:val="22"/>
        </w:rPr>
        <w:t xml:space="preserve"> </w:t>
      </w:r>
      <w:r w:rsidRPr="00B24368">
        <w:rPr>
          <w:sz w:val="22"/>
          <w:szCs w:val="22"/>
        </w:rPr>
        <w:t>la bienheureuse espérance : la manifestation de la gloire de notre</w:t>
      </w:r>
      <w:r w:rsidR="00B24368">
        <w:rPr>
          <w:sz w:val="22"/>
          <w:szCs w:val="22"/>
        </w:rPr>
        <w:t xml:space="preserve"> </w:t>
      </w:r>
      <w:r w:rsidRPr="00B24368">
        <w:rPr>
          <w:sz w:val="22"/>
          <w:szCs w:val="22"/>
        </w:rPr>
        <w:t>grand Dieu et Sauveur, Jésus Christ. Car il s’est donné pour nous</w:t>
      </w:r>
      <w:r w:rsidR="00B24368">
        <w:rPr>
          <w:sz w:val="22"/>
          <w:szCs w:val="22"/>
        </w:rPr>
        <w:t xml:space="preserve"> </w:t>
      </w:r>
      <w:r w:rsidRPr="00B24368">
        <w:rPr>
          <w:sz w:val="22"/>
          <w:szCs w:val="22"/>
        </w:rPr>
        <w:t>afin de nous racheter de toutes nos fautes, et de nous purifier pour</w:t>
      </w:r>
      <w:r w:rsidR="00B24368">
        <w:rPr>
          <w:sz w:val="22"/>
          <w:szCs w:val="22"/>
        </w:rPr>
        <w:t xml:space="preserve"> </w:t>
      </w:r>
      <w:r w:rsidRPr="00B24368">
        <w:rPr>
          <w:sz w:val="22"/>
          <w:szCs w:val="22"/>
        </w:rPr>
        <w:t>faire de nous son peuple, un peuple ardent à faire le bien.</w:t>
      </w:r>
    </w:p>
    <w:p w14:paraId="17E40F9A" w14:textId="47FC3169" w:rsidR="00B24368" w:rsidRDefault="00777C5E" w:rsidP="00B24368">
      <w:pPr>
        <w:suppressAutoHyphens w:val="0"/>
        <w:autoSpaceDE w:val="0"/>
        <w:autoSpaceDN w:val="0"/>
        <w:adjustRightInd w:val="0"/>
        <w:rPr>
          <w:sz w:val="22"/>
          <w:szCs w:val="22"/>
        </w:rPr>
      </w:pPr>
      <w:r w:rsidRPr="00B24368">
        <w:rPr>
          <w:sz w:val="22"/>
          <w:szCs w:val="22"/>
        </w:rPr>
        <w:t>Parole du Seigneur.</w:t>
      </w:r>
    </w:p>
    <w:p w14:paraId="19B1FF70" w14:textId="77777777" w:rsidR="00B24368" w:rsidRDefault="00B24368" w:rsidP="00B24368">
      <w:pPr>
        <w:suppressAutoHyphens w:val="0"/>
        <w:autoSpaceDE w:val="0"/>
        <w:autoSpaceDN w:val="0"/>
        <w:adjustRightInd w:val="0"/>
        <w:rPr>
          <w:sz w:val="22"/>
          <w:szCs w:val="22"/>
        </w:rPr>
      </w:pPr>
    </w:p>
    <w:p w14:paraId="05F9D602" w14:textId="77777777" w:rsidR="00B24368" w:rsidRDefault="00B24368" w:rsidP="00B24368">
      <w:pPr>
        <w:suppressAutoHyphens w:val="0"/>
        <w:autoSpaceDE w:val="0"/>
        <w:autoSpaceDN w:val="0"/>
        <w:adjustRightInd w:val="0"/>
        <w:rPr>
          <w:sz w:val="22"/>
          <w:szCs w:val="22"/>
        </w:rPr>
      </w:pPr>
      <w:r w:rsidRPr="00B24368">
        <w:rPr>
          <w:b/>
          <w:bCs/>
          <w:sz w:val="22"/>
          <w:szCs w:val="22"/>
        </w:rPr>
        <w:t>Alléluia. Alléluia</w:t>
      </w:r>
      <w:r w:rsidRPr="00B24368">
        <w:rPr>
          <w:sz w:val="22"/>
          <w:szCs w:val="22"/>
        </w:rPr>
        <w:t>.</w:t>
      </w:r>
    </w:p>
    <w:p w14:paraId="473EF3F3" w14:textId="28BACA07" w:rsidR="00B24368" w:rsidRDefault="00B24368" w:rsidP="00B24368">
      <w:pPr>
        <w:suppressAutoHyphens w:val="0"/>
        <w:autoSpaceDE w:val="0"/>
        <w:autoSpaceDN w:val="0"/>
        <w:adjustRightInd w:val="0"/>
        <w:rPr>
          <w:sz w:val="22"/>
          <w:szCs w:val="22"/>
        </w:rPr>
      </w:pPr>
      <w:r w:rsidRPr="00B24368">
        <w:rPr>
          <w:sz w:val="22"/>
          <w:szCs w:val="22"/>
        </w:rPr>
        <w:t>Je vous annonce une grande joie : Aujourd’hui vous</w:t>
      </w:r>
      <w:r>
        <w:rPr>
          <w:sz w:val="22"/>
          <w:szCs w:val="22"/>
        </w:rPr>
        <w:t xml:space="preserve"> </w:t>
      </w:r>
      <w:r w:rsidRPr="00B24368">
        <w:rPr>
          <w:sz w:val="22"/>
          <w:szCs w:val="22"/>
        </w:rPr>
        <w:t xml:space="preserve">est né un Sauveur qui est le Christ, le Seigneur ! </w:t>
      </w:r>
    </w:p>
    <w:p w14:paraId="4E1CBF75" w14:textId="20E537C0" w:rsidR="00B24368" w:rsidRDefault="00B24368" w:rsidP="00B24368">
      <w:pPr>
        <w:suppressAutoHyphens w:val="0"/>
        <w:autoSpaceDE w:val="0"/>
        <w:autoSpaceDN w:val="0"/>
        <w:adjustRightInd w:val="0"/>
        <w:rPr>
          <w:b/>
          <w:bCs/>
          <w:sz w:val="22"/>
          <w:szCs w:val="22"/>
        </w:rPr>
      </w:pPr>
      <w:r w:rsidRPr="00B24368">
        <w:rPr>
          <w:b/>
          <w:bCs/>
          <w:sz w:val="22"/>
          <w:szCs w:val="22"/>
        </w:rPr>
        <w:t>Alléluia.</w:t>
      </w:r>
    </w:p>
    <w:p w14:paraId="149885FD" w14:textId="77777777" w:rsidR="00B24368" w:rsidRPr="00B24368" w:rsidRDefault="00B24368" w:rsidP="00B24368">
      <w:pPr>
        <w:suppressAutoHyphens w:val="0"/>
        <w:autoSpaceDE w:val="0"/>
        <w:autoSpaceDN w:val="0"/>
        <w:adjustRightInd w:val="0"/>
        <w:rPr>
          <w:b/>
          <w:bCs/>
          <w:sz w:val="22"/>
          <w:szCs w:val="22"/>
        </w:rPr>
      </w:pPr>
    </w:p>
    <w:p w14:paraId="7AA1A012" w14:textId="17923283" w:rsidR="00B24368" w:rsidRDefault="00B24368" w:rsidP="00B24368">
      <w:pPr>
        <w:suppressAutoHyphens w:val="0"/>
        <w:autoSpaceDE w:val="0"/>
        <w:autoSpaceDN w:val="0"/>
        <w:adjustRightInd w:val="0"/>
        <w:rPr>
          <w:rFonts w:eastAsia="Times New Roman" w:cs="LeMondeJournalStd-Regular"/>
          <w:b/>
          <w:bCs/>
          <w:sz w:val="22"/>
          <w:szCs w:val="22"/>
          <w:u w:val="single"/>
          <w:lang w:val="fr-BE" w:eastAsia="fr-BE"/>
        </w:rPr>
      </w:pPr>
      <w:r w:rsidRPr="00B24368">
        <w:rPr>
          <w:rFonts w:eastAsia="Times New Roman" w:cs="LeMondeJournalStd-ExDemiItalic"/>
          <w:b/>
          <w:bCs/>
          <w:i/>
          <w:iCs/>
          <w:sz w:val="22"/>
          <w:szCs w:val="22"/>
          <w:u w:val="single"/>
          <w:lang w:val="fr-BE" w:eastAsia="fr-BE"/>
        </w:rPr>
        <w:t xml:space="preserve">Évangile de Jésus Christ </w:t>
      </w:r>
      <w:r w:rsidRPr="00B24368">
        <w:rPr>
          <w:rFonts w:eastAsia="Times New Roman" w:cs="LeMondeJournalStd-Regular"/>
          <w:b/>
          <w:bCs/>
          <w:sz w:val="22"/>
          <w:szCs w:val="22"/>
          <w:u w:val="single"/>
          <w:lang w:val="fr-BE" w:eastAsia="fr-BE"/>
        </w:rPr>
        <w:t>selon saint Luc (2, 1-14)</w:t>
      </w:r>
    </w:p>
    <w:p w14:paraId="5EA8910C" w14:textId="77777777" w:rsidR="0005698A" w:rsidRPr="0005698A" w:rsidRDefault="0005698A" w:rsidP="00B24368">
      <w:pPr>
        <w:suppressAutoHyphens w:val="0"/>
        <w:autoSpaceDE w:val="0"/>
        <w:autoSpaceDN w:val="0"/>
        <w:adjustRightInd w:val="0"/>
        <w:rPr>
          <w:rFonts w:eastAsia="Times New Roman" w:cs="LeMondeJournalStd-Regular"/>
          <w:b/>
          <w:bCs/>
          <w:sz w:val="16"/>
          <w:szCs w:val="16"/>
          <w:u w:val="single"/>
          <w:lang w:val="fr-BE" w:eastAsia="fr-BE"/>
        </w:rPr>
      </w:pPr>
    </w:p>
    <w:p w14:paraId="351FFCEE" w14:textId="7577FF83" w:rsidR="00B24368" w:rsidRPr="00B24368" w:rsidRDefault="00B24368" w:rsidP="00572F15">
      <w:pPr>
        <w:suppressAutoHyphens w:val="0"/>
        <w:autoSpaceDE w:val="0"/>
        <w:autoSpaceDN w:val="0"/>
        <w:adjustRightInd w:val="0"/>
        <w:jc w:val="both"/>
        <w:rPr>
          <w:sz w:val="22"/>
          <w:szCs w:val="22"/>
        </w:rPr>
      </w:pPr>
      <w:r w:rsidRPr="00B24368">
        <w:rPr>
          <w:sz w:val="22"/>
          <w:szCs w:val="22"/>
        </w:rPr>
        <w:t>En ces jours-là, parut un édit de l’empereur Auguste, ordonnant</w:t>
      </w:r>
      <w:r>
        <w:rPr>
          <w:sz w:val="22"/>
          <w:szCs w:val="22"/>
        </w:rPr>
        <w:t xml:space="preserve"> </w:t>
      </w:r>
      <w:r w:rsidRPr="00B24368">
        <w:rPr>
          <w:sz w:val="22"/>
          <w:szCs w:val="22"/>
        </w:rPr>
        <w:t>de recenser toute la terre ce premier recensement eut lieu</w:t>
      </w:r>
      <w:r>
        <w:rPr>
          <w:sz w:val="22"/>
          <w:szCs w:val="22"/>
        </w:rPr>
        <w:t xml:space="preserve"> </w:t>
      </w:r>
      <w:r w:rsidRPr="00B24368">
        <w:rPr>
          <w:sz w:val="22"/>
          <w:szCs w:val="22"/>
        </w:rPr>
        <w:t xml:space="preserve">lorsque </w:t>
      </w:r>
      <w:proofErr w:type="spellStart"/>
      <w:r w:rsidRPr="00B24368">
        <w:rPr>
          <w:sz w:val="22"/>
          <w:szCs w:val="22"/>
        </w:rPr>
        <w:t>Quirinius</w:t>
      </w:r>
      <w:proofErr w:type="spellEnd"/>
      <w:r w:rsidRPr="00B24368">
        <w:rPr>
          <w:sz w:val="22"/>
          <w:szCs w:val="22"/>
        </w:rPr>
        <w:t xml:space="preserve"> était gouverneur de Syrie. Et tous allaient se faire recenser, chacun dans sa ville d’origine. Joseph, lui aussi,</w:t>
      </w:r>
      <w:r>
        <w:rPr>
          <w:sz w:val="22"/>
          <w:szCs w:val="22"/>
        </w:rPr>
        <w:t xml:space="preserve"> </w:t>
      </w:r>
      <w:r w:rsidRPr="00B24368">
        <w:rPr>
          <w:sz w:val="22"/>
          <w:szCs w:val="22"/>
        </w:rPr>
        <w:t>monta de Galilée, depuis la ville de Nazareth, vers la Judée, jusqu’à la ville de David appelée Bethléem. Il était en effet de la maison et de la lignée de David. Il venait se faire recenser avec Marie, qui lui avait été accordée en mariage et qui était enceinte.</w:t>
      </w:r>
    </w:p>
    <w:p w14:paraId="000B757D" w14:textId="664242E6" w:rsidR="00B24368" w:rsidRPr="00B24368" w:rsidRDefault="00B24368" w:rsidP="00572F15">
      <w:pPr>
        <w:suppressAutoHyphens w:val="0"/>
        <w:autoSpaceDE w:val="0"/>
        <w:autoSpaceDN w:val="0"/>
        <w:adjustRightInd w:val="0"/>
        <w:jc w:val="both"/>
        <w:rPr>
          <w:sz w:val="22"/>
          <w:szCs w:val="22"/>
        </w:rPr>
      </w:pPr>
      <w:r w:rsidRPr="00B24368">
        <w:rPr>
          <w:sz w:val="22"/>
          <w:szCs w:val="22"/>
        </w:rPr>
        <w:t>Or, pendant qu’ils étaient là, le temps où elle devait enfanter fut accompli. Et elle mit au monde son fils premier-né ; elle l’emmaillota</w:t>
      </w:r>
      <w:r>
        <w:rPr>
          <w:sz w:val="22"/>
          <w:szCs w:val="22"/>
        </w:rPr>
        <w:t xml:space="preserve"> </w:t>
      </w:r>
      <w:r w:rsidRPr="00B24368">
        <w:rPr>
          <w:sz w:val="22"/>
          <w:szCs w:val="22"/>
        </w:rPr>
        <w:t>et le coucha dans une mangeoire, car il n’y avait pas de p</w:t>
      </w:r>
      <w:r>
        <w:rPr>
          <w:sz w:val="22"/>
          <w:szCs w:val="22"/>
        </w:rPr>
        <w:t>l</w:t>
      </w:r>
      <w:r w:rsidRPr="00B24368">
        <w:rPr>
          <w:sz w:val="22"/>
          <w:szCs w:val="22"/>
        </w:rPr>
        <w:t>ace pour eux dans la salle commune. Dans la même région, il</w:t>
      </w:r>
      <w:r>
        <w:rPr>
          <w:sz w:val="22"/>
          <w:szCs w:val="22"/>
        </w:rPr>
        <w:t xml:space="preserve"> </w:t>
      </w:r>
      <w:r w:rsidRPr="00B24368">
        <w:rPr>
          <w:sz w:val="22"/>
          <w:szCs w:val="22"/>
        </w:rPr>
        <w:t xml:space="preserve">y avait des bergers qui vivaient dehors et passaient la nuit dans les champs pour garder leurs troupeaux. </w:t>
      </w:r>
      <w:r w:rsidRPr="00B24368">
        <w:rPr>
          <w:sz w:val="22"/>
          <w:szCs w:val="22"/>
        </w:rPr>
        <w:lastRenderedPageBreak/>
        <w:t>L’ange du Seigneur se</w:t>
      </w:r>
      <w:r>
        <w:rPr>
          <w:sz w:val="22"/>
          <w:szCs w:val="22"/>
        </w:rPr>
        <w:t xml:space="preserve"> </w:t>
      </w:r>
      <w:r w:rsidRPr="00B24368">
        <w:rPr>
          <w:sz w:val="22"/>
          <w:szCs w:val="22"/>
        </w:rPr>
        <w:t>présenta devant eux, et la gloire du Seigneur les enveloppa de sa lumière. Ils furent saisis d’une grande crainte. Alors l’ange leur dit :</w:t>
      </w:r>
    </w:p>
    <w:p w14:paraId="5207BC87" w14:textId="178FC456" w:rsidR="00B24368" w:rsidRPr="00B24368" w:rsidRDefault="00B24368" w:rsidP="00572F15">
      <w:pPr>
        <w:suppressAutoHyphens w:val="0"/>
        <w:autoSpaceDE w:val="0"/>
        <w:autoSpaceDN w:val="0"/>
        <w:adjustRightInd w:val="0"/>
        <w:jc w:val="both"/>
        <w:rPr>
          <w:sz w:val="22"/>
          <w:szCs w:val="22"/>
        </w:rPr>
      </w:pPr>
      <w:r w:rsidRPr="00B24368">
        <w:rPr>
          <w:sz w:val="22"/>
          <w:szCs w:val="22"/>
        </w:rPr>
        <w:t>« Ne craignez pas, car voici que je vous annonce une bonne nouvelle, qui sera une grande joie pour tout le peuple : Aujourd’hui,</w:t>
      </w:r>
      <w:r>
        <w:rPr>
          <w:sz w:val="22"/>
          <w:szCs w:val="22"/>
        </w:rPr>
        <w:t xml:space="preserve"> </w:t>
      </w:r>
      <w:r w:rsidRPr="00B24368">
        <w:rPr>
          <w:sz w:val="22"/>
          <w:szCs w:val="22"/>
        </w:rPr>
        <w:t>dans la ville de David, vous est né un Sauveur qui est le Christ, le Seigneur. Et voici le signe qui vous est donné : vous trouverez un</w:t>
      </w:r>
    </w:p>
    <w:p w14:paraId="0DD86F1F" w14:textId="77777777" w:rsidR="00B24368" w:rsidRPr="00B24368" w:rsidRDefault="00B24368" w:rsidP="00572F15">
      <w:pPr>
        <w:suppressAutoHyphens w:val="0"/>
        <w:autoSpaceDE w:val="0"/>
        <w:autoSpaceDN w:val="0"/>
        <w:adjustRightInd w:val="0"/>
        <w:jc w:val="both"/>
        <w:rPr>
          <w:sz w:val="22"/>
          <w:szCs w:val="22"/>
        </w:rPr>
      </w:pPr>
      <w:proofErr w:type="gramStart"/>
      <w:r w:rsidRPr="00B24368">
        <w:rPr>
          <w:sz w:val="22"/>
          <w:szCs w:val="22"/>
        </w:rPr>
        <w:t>nouveau</w:t>
      </w:r>
      <w:proofErr w:type="gramEnd"/>
      <w:r w:rsidRPr="00B24368">
        <w:rPr>
          <w:sz w:val="22"/>
          <w:szCs w:val="22"/>
        </w:rPr>
        <w:t>-né emmailloté et couché dans une mangeoire. »</w:t>
      </w:r>
    </w:p>
    <w:p w14:paraId="05324A46" w14:textId="5CEEA53F" w:rsidR="00B24368" w:rsidRPr="00B24368" w:rsidRDefault="00B24368" w:rsidP="00572F15">
      <w:pPr>
        <w:suppressAutoHyphens w:val="0"/>
        <w:autoSpaceDE w:val="0"/>
        <w:autoSpaceDN w:val="0"/>
        <w:adjustRightInd w:val="0"/>
        <w:jc w:val="both"/>
        <w:rPr>
          <w:sz w:val="22"/>
          <w:szCs w:val="22"/>
        </w:rPr>
      </w:pPr>
      <w:r w:rsidRPr="00B24368">
        <w:rPr>
          <w:sz w:val="22"/>
          <w:szCs w:val="22"/>
        </w:rPr>
        <w:t>Et soudain, il y eut avec l’ange une troupe céleste innombrable, qui louait Dieu en disant : « Gloire à Dieu au plus haut des cieux,</w:t>
      </w:r>
      <w:r>
        <w:rPr>
          <w:sz w:val="22"/>
          <w:szCs w:val="22"/>
        </w:rPr>
        <w:t xml:space="preserve"> </w:t>
      </w:r>
      <w:r w:rsidRPr="00B24368">
        <w:rPr>
          <w:sz w:val="22"/>
          <w:szCs w:val="22"/>
        </w:rPr>
        <w:t>et paix sur la terre aux hommes, qu’Il aime. »</w:t>
      </w:r>
    </w:p>
    <w:p w14:paraId="50F687A4" w14:textId="77777777" w:rsidR="00B24368" w:rsidRDefault="00B24368" w:rsidP="00B24368">
      <w:pPr>
        <w:rPr>
          <w:rFonts w:ascii="LeMondeJournalStd-Demi" w:eastAsia="Times New Roman" w:hAnsi="LeMondeJournalStd-Demi" w:cs="LeMondeJournalStd-Demi"/>
          <w:sz w:val="18"/>
          <w:szCs w:val="18"/>
          <w:lang w:val="fr-BE" w:eastAsia="fr-BE"/>
        </w:rPr>
      </w:pPr>
    </w:p>
    <w:p w14:paraId="755CB308" w14:textId="755820FD" w:rsidR="00707039" w:rsidRPr="00EC1076" w:rsidRDefault="00707039" w:rsidP="00B24368">
      <w:pPr>
        <w:rPr>
          <w:b/>
          <w:sz w:val="22"/>
          <w:szCs w:val="22"/>
          <w:u w:val="single"/>
        </w:rPr>
      </w:pPr>
      <w:r w:rsidRPr="00EC1076">
        <w:rPr>
          <w:b/>
          <w:sz w:val="22"/>
          <w:szCs w:val="22"/>
          <w:u w:val="single"/>
        </w:rPr>
        <w:t>Homélie</w:t>
      </w:r>
      <w:r w:rsidRPr="00572F15">
        <w:rPr>
          <w:b/>
          <w:sz w:val="22"/>
          <w:szCs w:val="22"/>
        </w:rPr>
        <w:t> :</w:t>
      </w:r>
    </w:p>
    <w:p w14:paraId="781C196B" w14:textId="77777777" w:rsidR="00707039" w:rsidRPr="00EC1076" w:rsidRDefault="00707039" w:rsidP="00161AE6">
      <w:pPr>
        <w:rPr>
          <w:b/>
          <w:sz w:val="22"/>
          <w:szCs w:val="22"/>
          <w:u w:val="single"/>
        </w:rPr>
      </w:pPr>
    </w:p>
    <w:p w14:paraId="00E9BBA1" w14:textId="2B843A0A" w:rsidR="00C84465" w:rsidRDefault="00707039" w:rsidP="00161AE6">
      <w:pPr>
        <w:rPr>
          <w:b/>
          <w:sz w:val="22"/>
          <w:szCs w:val="22"/>
          <w:u w:val="single"/>
        </w:rPr>
      </w:pPr>
      <w:r w:rsidRPr="00EC1076">
        <w:rPr>
          <w:b/>
          <w:sz w:val="22"/>
          <w:szCs w:val="22"/>
          <w:u w:val="single"/>
        </w:rPr>
        <w:t>Credo</w:t>
      </w:r>
      <w:r w:rsidRPr="00572F15">
        <w:rPr>
          <w:b/>
          <w:sz w:val="22"/>
          <w:szCs w:val="22"/>
        </w:rPr>
        <w:t> :</w:t>
      </w:r>
    </w:p>
    <w:p w14:paraId="0AB3682E" w14:textId="77777777" w:rsidR="00874EB4" w:rsidRDefault="00874EB4" w:rsidP="00161AE6">
      <w:pPr>
        <w:rPr>
          <w:b/>
          <w:sz w:val="22"/>
          <w:szCs w:val="22"/>
          <w:u w:val="single"/>
        </w:rPr>
      </w:pPr>
    </w:p>
    <w:p w14:paraId="31B02DE3" w14:textId="714B2F98" w:rsidR="00161AE6" w:rsidRDefault="00161AE6" w:rsidP="00161AE6">
      <w:pPr>
        <w:rPr>
          <w:b/>
          <w:sz w:val="22"/>
          <w:szCs w:val="22"/>
        </w:rPr>
      </w:pPr>
      <w:r w:rsidRPr="00EC1076">
        <w:rPr>
          <w:b/>
          <w:sz w:val="22"/>
          <w:szCs w:val="22"/>
          <w:u w:val="single"/>
        </w:rPr>
        <w:t>Prière universelle</w:t>
      </w:r>
      <w:r w:rsidRPr="00EC1076">
        <w:rPr>
          <w:b/>
          <w:sz w:val="22"/>
          <w:szCs w:val="22"/>
        </w:rPr>
        <w:t xml:space="preserve"> : </w:t>
      </w:r>
    </w:p>
    <w:p w14:paraId="6C6DCB22" w14:textId="77777777" w:rsidR="0005698A" w:rsidRPr="0005698A" w:rsidRDefault="0005698A" w:rsidP="00161AE6">
      <w:pPr>
        <w:rPr>
          <w:b/>
          <w:sz w:val="16"/>
          <w:szCs w:val="16"/>
        </w:rPr>
      </w:pPr>
    </w:p>
    <w:p w14:paraId="5915B13D" w14:textId="038F23E9" w:rsidR="007A05B0" w:rsidRPr="00254FFD" w:rsidRDefault="00161AE6" w:rsidP="00B24368">
      <w:pPr>
        <w:suppressAutoHyphens w:val="0"/>
        <w:autoSpaceDE w:val="0"/>
        <w:autoSpaceDN w:val="0"/>
        <w:adjustRightInd w:val="0"/>
        <w:rPr>
          <w:rFonts w:eastAsia="Arial Unicode MS" w:cs="Arial Unicode MS"/>
          <w:color w:val="000000"/>
          <w:sz w:val="22"/>
          <w:szCs w:val="22"/>
          <w:bdr w:val="nil"/>
          <w:lang w:eastAsia="fr-BE"/>
        </w:rPr>
      </w:pPr>
      <w:proofErr w:type="spellStart"/>
      <w:r w:rsidRPr="0005698A">
        <w:rPr>
          <w:b/>
          <w:i/>
          <w:iCs/>
          <w:sz w:val="22"/>
          <w:szCs w:val="22"/>
        </w:rPr>
        <w:t>Cél</w:t>
      </w:r>
      <w:proofErr w:type="spellEnd"/>
      <w:r w:rsidRPr="00EC1076">
        <w:rPr>
          <w:b/>
          <w:sz w:val="22"/>
          <w:szCs w:val="22"/>
        </w:rPr>
        <w:t> :</w:t>
      </w:r>
      <w:r w:rsidRPr="00EC1076">
        <w:rPr>
          <w:sz w:val="22"/>
          <w:szCs w:val="22"/>
        </w:rPr>
        <w:t xml:space="preserve"> </w:t>
      </w:r>
      <w:r w:rsidR="00B24368" w:rsidRPr="00D021AC">
        <w:rPr>
          <w:rFonts w:eastAsia="Arial Unicode MS" w:cs="Arial Unicode MS"/>
          <w:color w:val="000000"/>
          <w:sz w:val="22"/>
          <w:szCs w:val="22"/>
          <w:bdr w:val="nil"/>
          <w:lang w:eastAsia="fr-BE"/>
        </w:rPr>
        <w:t>En cette nuit de Noël, confions à l’Enfant Dieu tous les habitants de la terre, spécialement tous les exclus de la fête.</w:t>
      </w:r>
    </w:p>
    <w:p w14:paraId="097A1DA6" w14:textId="77777777" w:rsidR="000D7FBB" w:rsidRDefault="000D7FBB" w:rsidP="00B24368">
      <w:pPr>
        <w:suppressAutoHyphens w:val="0"/>
        <w:autoSpaceDE w:val="0"/>
        <w:autoSpaceDN w:val="0"/>
        <w:adjustRightInd w:val="0"/>
        <w:rPr>
          <w:rFonts w:eastAsia="Arial Unicode MS" w:cs="Arial Unicode MS"/>
          <w:color w:val="000000"/>
          <w:sz w:val="22"/>
          <w:szCs w:val="22"/>
          <w:bdr w:val="nil"/>
          <w:lang w:eastAsia="fr-BE"/>
        </w:rPr>
      </w:pPr>
    </w:p>
    <w:p w14:paraId="2D8117D5" w14:textId="2B74401C" w:rsidR="00D021AC" w:rsidRDefault="00672147" w:rsidP="00B24368">
      <w:pPr>
        <w:suppressAutoHyphens w:val="0"/>
        <w:autoSpaceDE w:val="0"/>
        <w:autoSpaceDN w:val="0"/>
        <w:adjustRightInd w:val="0"/>
        <w:rPr>
          <w:rFonts w:eastAsia="Arial Unicode MS" w:cs="Arial Unicode MS"/>
          <w:color w:val="000000"/>
          <w:sz w:val="22"/>
          <w:szCs w:val="22"/>
          <w:bdr w:val="nil"/>
          <w:lang w:eastAsia="fr-BE"/>
        </w:rPr>
      </w:pPr>
      <w:r w:rsidRPr="00D021AC">
        <w:rPr>
          <w:rFonts w:eastAsia="Arial Unicode MS" w:cs="Arial Unicode MS"/>
          <w:color w:val="000000"/>
          <w:sz w:val="22"/>
          <w:szCs w:val="22"/>
          <w:bdr w:val="nil"/>
          <w:lang w:eastAsia="fr-BE"/>
        </w:rPr>
        <w:t>*</w:t>
      </w:r>
      <w:r w:rsidR="00B24368" w:rsidRPr="00D021AC">
        <w:rPr>
          <w:rFonts w:eastAsia="Arial Unicode MS" w:cs="Arial Unicode MS"/>
          <w:color w:val="000000"/>
          <w:sz w:val="22"/>
          <w:szCs w:val="22"/>
          <w:bdr w:val="nil"/>
          <w:lang w:eastAsia="fr-BE"/>
        </w:rPr>
        <w:t>Béni soit Jésus, lumière du monde ! Pour l’Église, qui accompagne</w:t>
      </w:r>
      <w:r w:rsidR="00D021AC">
        <w:rPr>
          <w:rFonts w:eastAsia="Arial Unicode MS" w:cs="Arial Unicode MS"/>
          <w:color w:val="000000"/>
          <w:sz w:val="22"/>
          <w:szCs w:val="22"/>
          <w:bdr w:val="nil"/>
          <w:lang w:eastAsia="fr-BE"/>
        </w:rPr>
        <w:t xml:space="preserve"> </w:t>
      </w:r>
      <w:r w:rsidR="00B24368" w:rsidRPr="00D021AC">
        <w:rPr>
          <w:rFonts w:eastAsia="Arial Unicode MS" w:cs="Arial Unicode MS"/>
          <w:color w:val="000000"/>
          <w:sz w:val="22"/>
          <w:szCs w:val="22"/>
          <w:bdr w:val="nil"/>
          <w:lang w:eastAsia="fr-BE"/>
        </w:rPr>
        <w:t>ceux qui sont dans la nuit du doute et de la peur, prions</w:t>
      </w:r>
      <w:r w:rsidR="00D021AC">
        <w:rPr>
          <w:rFonts w:eastAsia="Arial Unicode MS" w:cs="Arial Unicode MS"/>
          <w:color w:val="000000"/>
          <w:sz w:val="22"/>
          <w:szCs w:val="22"/>
          <w:bdr w:val="nil"/>
          <w:lang w:eastAsia="fr-BE"/>
        </w:rPr>
        <w:t xml:space="preserve"> </w:t>
      </w:r>
      <w:r w:rsidR="00B24368" w:rsidRPr="00D021AC">
        <w:rPr>
          <w:rFonts w:eastAsia="Arial Unicode MS" w:cs="Arial Unicode MS"/>
          <w:color w:val="000000"/>
          <w:sz w:val="22"/>
          <w:szCs w:val="22"/>
          <w:bdr w:val="nil"/>
          <w:lang w:eastAsia="fr-BE"/>
        </w:rPr>
        <w:t xml:space="preserve">l’Emmanuel. </w:t>
      </w:r>
      <w:r w:rsidR="00D021AC">
        <w:rPr>
          <w:rFonts w:eastAsia="Arial Unicode MS" w:cs="Arial Unicode MS"/>
          <w:color w:val="000000"/>
          <w:sz w:val="22"/>
          <w:szCs w:val="22"/>
          <w:bdr w:val="nil"/>
          <w:lang w:eastAsia="fr-BE"/>
        </w:rPr>
        <w:t xml:space="preserve"> R</w:t>
      </w:r>
    </w:p>
    <w:p w14:paraId="3A94C6F4" w14:textId="77777777" w:rsidR="00D021AC" w:rsidRDefault="00D021AC" w:rsidP="00B24368">
      <w:pPr>
        <w:suppressAutoHyphens w:val="0"/>
        <w:autoSpaceDE w:val="0"/>
        <w:autoSpaceDN w:val="0"/>
        <w:adjustRightInd w:val="0"/>
        <w:rPr>
          <w:rFonts w:eastAsia="Arial Unicode MS" w:cs="Arial Unicode MS"/>
          <w:color w:val="000000"/>
          <w:sz w:val="22"/>
          <w:szCs w:val="22"/>
          <w:bdr w:val="nil"/>
          <w:lang w:eastAsia="fr-BE"/>
        </w:rPr>
      </w:pPr>
    </w:p>
    <w:p w14:paraId="70833CB0" w14:textId="6028AD4D" w:rsidR="00B24368" w:rsidRDefault="00D021AC" w:rsidP="00B24368">
      <w:pPr>
        <w:suppressAutoHyphens w:val="0"/>
        <w:autoSpaceDE w:val="0"/>
        <w:autoSpaceDN w:val="0"/>
        <w:adjustRightInd w:val="0"/>
        <w:rPr>
          <w:rFonts w:eastAsia="Arial Unicode MS" w:cs="Arial Unicode MS"/>
          <w:color w:val="000000"/>
          <w:sz w:val="22"/>
          <w:szCs w:val="22"/>
          <w:bdr w:val="nil"/>
          <w:lang w:eastAsia="fr-BE"/>
        </w:rPr>
      </w:pPr>
      <w:r>
        <w:rPr>
          <w:rFonts w:eastAsia="Arial Unicode MS" w:cs="Arial Unicode MS"/>
          <w:color w:val="000000"/>
          <w:sz w:val="22"/>
          <w:szCs w:val="22"/>
          <w:bdr w:val="nil"/>
          <w:lang w:eastAsia="fr-BE"/>
        </w:rPr>
        <w:t>*</w:t>
      </w:r>
      <w:r w:rsidR="00B24368" w:rsidRPr="00D021AC">
        <w:rPr>
          <w:rFonts w:eastAsia="Arial Unicode MS" w:cs="Arial Unicode MS"/>
          <w:color w:val="000000"/>
          <w:sz w:val="22"/>
          <w:szCs w:val="22"/>
          <w:bdr w:val="nil"/>
          <w:lang w:eastAsia="fr-BE"/>
        </w:rPr>
        <w:t>Béni soit Jésus, Prince de la Paix ! Pour ceux qui se dévouent</w:t>
      </w:r>
      <w:r>
        <w:rPr>
          <w:rFonts w:eastAsia="Arial Unicode MS" w:cs="Arial Unicode MS"/>
          <w:color w:val="000000"/>
          <w:sz w:val="22"/>
          <w:szCs w:val="22"/>
          <w:bdr w:val="nil"/>
          <w:lang w:eastAsia="fr-BE"/>
        </w:rPr>
        <w:t xml:space="preserve"> </w:t>
      </w:r>
      <w:r w:rsidR="00B24368" w:rsidRPr="00D021AC">
        <w:rPr>
          <w:rFonts w:eastAsia="Arial Unicode MS" w:cs="Arial Unicode MS"/>
          <w:color w:val="000000"/>
          <w:sz w:val="22"/>
          <w:szCs w:val="22"/>
          <w:bdr w:val="nil"/>
          <w:lang w:eastAsia="fr-BE"/>
        </w:rPr>
        <w:t>au service des exclus, des migrants, des malades, prions</w:t>
      </w:r>
      <w:r>
        <w:rPr>
          <w:rFonts w:eastAsia="Arial Unicode MS" w:cs="Arial Unicode MS"/>
          <w:color w:val="000000"/>
          <w:sz w:val="22"/>
          <w:szCs w:val="22"/>
          <w:bdr w:val="nil"/>
          <w:lang w:eastAsia="fr-BE"/>
        </w:rPr>
        <w:t xml:space="preserve"> </w:t>
      </w:r>
      <w:r w:rsidR="00B24368" w:rsidRPr="00D021AC">
        <w:rPr>
          <w:rFonts w:eastAsia="Arial Unicode MS" w:cs="Arial Unicode MS"/>
          <w:color w:val="000000"/>
          <w:sz w:val="22"/>
          <w:szCs w:val="22"/>
          <w:bdr w:val="nil"/>
          <w:lang w:eastAsia="fr-BE"/>
        </w:rPr>
        <w:t xml:space="preserve">l’Emmanuel. </w:t>
      </w:r>
      <w:r>
        <w:rPr>
          <w:rFonts w:eastAsia="Arial Unicode MS" w:cs="Arial Unicode MS"/>
          <w:color w:val="000000"/>
          <w:sz w:val="22"/>
          <w:szCs w:val="22"/>
          <w:bdr w:val="nil"/>
          <w:lang w:eastAsia="fr-BE"/>
        </w:rPr>
        <w:t>R</w:t>
      </w:r>
    </w:p>
    <w:p w14:paraId="138D40DC" w14:textId="77777777" w:rsidR="00D021AC" w:rsidRPr="00D021AC" w:rsidRDefault="00D021AC" w:rsidP="00B24368">
      <w:pPr>
        <w:suppressAutoHyphens w:val="0"/>
        <w:autoSpaceDE w:val="0"/>
        <w:autoSpaceDN w:val="0"/>
        <w:adjustRightInd w:val="0"/>
        <w:rPr>
          <w:rFonts w:eastAsia="Arial Unicode MS" w:cs="Arial Unicode MS"/>
          <w:color w:val="000000"/>
          <w:sz w:val="22"/>
          <w:szCs w:val="22"/>
          <w:bdr w:val="nil"/>
          <w:lang w:eastAsia="fr-BE"/>
        </w:rPr>
      </w:pPr>
    </w:p>
    <w:p w14:paraId="6B925396" w14:textId="27A93249" w:rsidR="00B24368" w:rsidRPr="00D021AC" w:rsidRDefault="00D021AC" w:rsidP="00B24368">
      <w:pPr>
        <w:suppressAutoHyphens w:val="0"/>
        <w:autoSpaceDE w:val="0"/>
        <w:autoSpaceDN w:val="0"/>
        <w:adjustRightInd w:val="0"/>
        <w:rPr>
          <w:rFonts w:eastAsia="Arial Unicode MS" w:cs="Arial Unicode MS"/>
          <w:color w:val="000000"/>
          <w:sz w:val="22"/>
          <w:szCs w:val="22"/>
          <w:bdr w:val="nil"/>
          <w:lang w:eastAsia="fr-BE"/>
        </w:rPr>
      </w:pPr>
      <w:r>
        <w:rPr>
          <w:rFonts w:eastAsia="Arial Unicode MS" w:cs="Arial Unicode MS"/>
          <w:color w:val="000000"/>
          <w:sz w:val="22"/>
          <w:szCs w:val="22"/>
          <w:bdr w:val="nil"/>
          <w:lang w:eastAsia="fr-BE"/>
        </w:rPr>
        <w:t>*</w:t>
      </w:r>
      <w:r w:rsidR="00B24368" w:rsidRPr="00D021AC">
        <w:rPr>
          <w:rFonts w:eastAsia="Arial Unicode MS" w:cs="Arial Unicode MS"/>
          <w:color w:val="000000"/>
          <w:sz w:val="22"/>
          <w:szCs w:val="22"/>
          <w:bdr w:val="nil"/>
          <w:lang w:eastAsia="fr-BE"/>
        </w:rPr>
        <w:t>Béni soit Jésus, Bonne Nouvelle pour les peuples ! Pour tous ceux</w:t>
      </w:r>
      <w:r>
        <w:rPr>
          <w:rFonts w:eastAsia="Arial Unicode MS" w:cs="Arial Unicode MS"/>
          <w:color w:val="000000"/>
          <w:sz w:val="22"/>
          <w:szCs w:val="22"/>
          <w:bdr w:val="nil"/>
          <w:lang w:eastAsia="fr-BE"/>
        </w:rPr>
        <w:t xml:space="preserve"> </w:t>
      </w:r>
      <w:r w:rsidR="00B24368" w:rsidRPr="00D021AC">
        <w:rPr>
          <w:rFonts w:eastAsia="Arial Unicode MS" w:cs="Arial Unicode MS"/>
          <w:color w:val="000000"/>
          <w:sz w:val="22"/>
          <w:szCs w:val="22"/>
          <w:bdr w:val="nil"/>
          <w:lang w:eastAsia="fr-BE"/>
        </w:rPr>
        <w:t>qui, en cette nuit de Noël, demeureront seuls, sans amis, sans</w:t>
      </w:r>
      <w:r>
        <w:rPr>
          <w:rFonts w:eastAsia="Arial Unicode MS" w:cs="Arial Unicode MS"/>
          <w:color w:val="000000"/>
          <w:sz w:val="22"/>
          <w:szCs w:val="22"/>
          <w:bdr w:val="nil"/>
          <w:lang w:eastAsia="fr-BE"/>
        </w:rPr>
        <w:t xml:space="preserve"> </w:t>
      </w:r>
      <w:r w:rsidR="00B24368" w:rsidRPr="00D021AC">
        <w:rPr>
          <w:rFonts w:eastAsia="Arial Unicode MS" w:cs="Arial Unicode MS"/>
          <w:color w:val="000000"/>
          <w:sz w:val="22"/>
          <w:szCs w:val="22"/>
          <w:bdr w:val="nil"/>
          <w:lang w:eastAsia="fr-BE"/>
        </w:rPr>
        <w:t xml:space="preserve">famille, prions l’Emmanuel. </w:t>
      </w:r>
      <w:r>
        <w:rPr>
          <w:rFonts w:eastAsia="Arial Unicode MS" w:cs="Arial Unicode MS"/>
          <w:color w:val="000000"/>
          <w:sz w:val="22"/>
          <w:szCs w:val="22"/>
          <w:bdr w:val="nil"/>
          <w:lang w:eastAsia="fr-BE"/>
        </w:rPr>
        <w:t xml:space="preserve"> R</w:t>
      </w:r>
    </w:p>
    <w:p w14:paraId="365661FA" w14:textId="77777777" w:rsidR="00D021AC" w:rsidRDefault="00D021AC" w:rsidP="00B24368">
      <w:pPr>
        <w:suppressAutoHyphens w:val="0"/>
        <w:autoSpaceDE w:val="0"/>
        <w:autoSpaceDN w:val="0"/>
        <w:adjustRightInd w:val="0"/>
        <w:rPr>
          <w:rFonts w:eastAsia="Arial Unicode MS" w:cs="Arial Unicode MS"/>
          <w:color w:val="000000"/>
          <w:sz w:val="22"/>
          <w:szCs w:val="22"/>
          <w:bdr w:val="nil"/>
          <w:lang w:eastAsia="fr-BE"/>
        </w:rPr>
      </w:pPr>
    </w:p>
    <w:p w14:paraId="22E0DB8A" w14:textId="2983E823" w:rsidR="00B24368" w:rsidRDefault="00D021AC" w:rsidP="00B24368">
      <w:pPr>
        <w:suppressAutoHyphens w:val="0"/>
        <w:autoSpaceDE w:val="0"/>
        <w:autoSpaceDN w:val="0"/>
        <w:adjustRightInd w:val="0"/>
        <w:rPr>
          <w:rFonts w:eastAsia="Arial Unicode MS" w:cs="Arial Unicode MS"/>
          <w:color w:val="000000"/>
          <w:sz w:val="22"/>
          <w:szCs w:val="22"/>
          <w:bdr w:val="nil"/>
          <w:lang w:eastAsia="fr-BE"/>
        </w:rPr>
      </w:pPr>
      <w:r>
        <w:rPr>
          <w:rFonts w:eastAsia="Arial Unicode MS" w:cs="Arial Unicode MS"/>
          <w:color w:val="000000"/>
          <w:sz w:val="22"/>
          <w:szCs w:val="22"/>
          <w:bdr w:val="nil"/>
          <w:lang w:eastAsia="fr-BE"/>
        </w:rPr>
        <w:t>*</w:t>
      </w:r>
      <w:r w:rsidR="00B24368" w:rsidRPr="00D021AC">
        <w:rPr>
          <w:rFonts w:eastAsia="Arial Unicode MS" w:cs="Arial Unicode MS"/>
          <w:color w:val="000000"/>
          <w:sz w:val="22"/>
          <w:szCs w:val="22"/>
          <w:bdr w:val="nil"/>
          <w:lang w:eastAsia="fr-BE"/>
        </w:rPr>
        <w:t>Béni soit Jésus, visage de tendresse ! Pour les jeunes parents,</w:t>
      </w:r>
      <w:r>
        <w:rPr>
          <w:rFonts w:eastAsia="Arial Unicode MS" w:cs="Arial Unicode MS"/>
          <w:color w:val="000000"/>
          <w:sz w:val="22"/>
          <w:szCs w:val="22"/>
          <w:bdr w:val="nil"/>
          <w:lang w:eastAsia="fr-BE"/>
        </w:rPr>
        <w:t xml:space="preserve"> </w:t>
      </w:r>
      <w:r w:rsidR="00B24368" w:rsidRPr="00D021AC">
        <w:rPr>
          <w:rFonts w:eastAsia="Arial Unicode MS" w:cs="Arial Unicode MS"/>
          <w:color w:val="000000"/>
          <w:sz w:val="22"/>
          <w:szCs w:val="22"/>
          <w:bdr w:val="nil"/>
          <w:lang w:eastAsia="fr-BE"/>
        </w:rPr>
        <w:t>heureux d’accueillir un enfant, heureux de veiller sur la vie,</w:t>
      </w:r>
      <w:r>
        <w:rPr>
          <w:rFonts w:eastAsia="Arial Unicode MS" w:cs="Arial Unicode MS"/>
          <w:color w:val="000000"/>
          <w:sz w:val="22"/>
          <w:szCs w:val="22"/>
          <w:bdr w:val="nil"/>
          <w:lang w:eastAsia="fr-BE"/>
        </w:rPr>
        <w:t xml:space="preserve"> </w:t>
      </w:r>
      <w:r w:rsidR="00B24368" w:rsidRPr="00D021AC">
        <w:rPr>
          <w:rFonts w:eastAsia="Arial Unicode MS" w:cs="Arial Unicode MS"/>
          <w:color w:val="000000"/>
          <w:sz w:val="22"/>
          <w:szCs w:val="22"/>
          <w:bdr w:val="nil"/>
          <w:lang w:eastAsia="fr-BE"/>
        </w:rPr>
        <w:t xml:space="preserve">prions l’Emmanuel. </w:t>
      </w:r>
      <w:r>
        <w:rPr>
          <w:rFonts w:eastAsia="Arial Unicode MS" w:cs="Arial Unicode MS"/>
          <w:color w:val="000000"/>
          <w:sz w:val="22"/>
          <w:szCs w:val="22"/>
          <w:bdr w:val="nil"/>
          <w:lang w:eastAsia="fr-BE"/>
        </w:rPr>
        <w:t>R</w:t>
      </w:r>
    </w:p>
    <w:p w14:paraId="446D5610" w14:textId="77777777" w:rsidR="00D021AC" w:rsidRPr="00D021AC" w:rsidRDefault="00D021AC" w:rsidP="00B24368">
      <w:pPr>
        <w:suppressAutoHyphens w:val="0"/>
        <w:autoSpaceDE w:val="0"/>
        <w:autoSpaceDN w:val="0"/>
        <w:adjustRightInd w:val="0"/>
        <w:rPr>
          <w:rFonts w:eastAsia="Arial Unicode MS" w:cs="Arial Unicode MS"/>
          <w:color w:val="000000"/>
          <w:sz w:val="22"/>
          <w:szCs w:val="22"/>
          <w:bdr w:val="nil"/>
          <w:lang w:eastAsia="fr-BE"/>
        </w:rPr>
      </w:pPr>
    </w:p>
    <w:p w14:paraId="0D7FB374" w14:textId="77777777" w:rsidR="00572F15" w:rsidRDefault="00FA6A37" w:rsidP="00B24368">
      <w:pPr>
        <w:suppressAutoHyphens w:val="0"/>
        <w:autoSpaceDE w:val="0"/>
        <w:autoSpaceDN w:val="0"/>
        <w:adjustRightInd w:val="0"/>
        <w:rPr>
          <w:rFonts w:eastAsia="Arial Unicode MS" w:cs="Arial Unicode MS"/>
          <w:color w:val="000000"/>
          <w:sz w:val="22"/>
          <w:szCs w:val="22"/>
          <w:bdr w:val="nil"/>
          <w:lang w:eastAsia="fr-BE"/>
        </w:rPr>
      </w:pPr>
      <w:proofErr w:type="spellStart"/>
      <w:r w:rsidRPr="00572F15">
        <w:rPr>
          <w:b/>
          <w:bCs/>
          <w:i/>
          <w:iCs/>
          <w:sz w:val="22"/>
          <w:szCs w:val="22"/>
        </w:rPr>
        <w:t>Cél</w:t>
      </w:r>
      <w:proofErr w:type="spellEnd"/>
      <w:r w:rsidRPr="00572F15">
        <w:rPr>
          <w:i/>
          <w:iCs/>
          <w:sz w:val="22"/>
          <w:szCs w:val="22"/>
        </w:rPr>
        <w:t> </w:t>
      </w:r>
      <w:r>
        <w:rPr>
          <w:sz w:val="22"/>
          <w:szCs w:val="22"/>
        </w:rPr>
        <w:t>:</w:t>
      </w:r>
      <w:r w:rsidR="00480F71" w:rsidRPr="00480F71">
        <w:rPr>
          <w:rFonts w:ascii="LeMondeJournalStd-Regular" w:eastAsia="Times New Roman" w:hAnsi="LeMondeJournalStd-Regular" w:cs="LeMondeJournalStd-Regular"/>
          <w:sz w:val="18"/>
          <w:szCs w:val="18"/>
          <w:lang w:val="fr-BE" w:eastAsia="fr-BE"/>
        </w:rPr>
        <w:t xml:space="preserve"> </w:t>
      </w:r>
      <w:r w:rsidR="00B24368" w:rsidRPr="00D021AC">
        <w:rPr>
          <w:rFonts w:eastAsia="Arial Unicode MS" w:cs="Arial Unicode MS"/>
          <w:color w:val="000000"/>
          <w:sz w:val="22"/>
          <w:szCs w:val="22"/>
          <w:bdr w:val="nil"/>
          <w:lang w:eastAsia="fr-BE"/>
        </w:rPr>
        <w:t>Ô Jésus, toi l’Emmanuel, accorde à tous ceux qui te cherchent de</w:t>
      </w:r>
      <w:r w:rsidR="00D021AC">
        <w:rPr>
          <w:rFonts w:eastAsia="Arial Unicode MS" w:cs="Arial Unicode MS"/>
          <w:color w:val="000000"/>
          <w:sz w:val="22"/>
          <w:szCs w:val="22"/>
          <w:bdr w:val="nil"/>
          <w:lang w:eastAsia="fr-BE"/>
        </w:rPr>
        <w:t xml:space="preserve"> </w:t>
      </w:r>
      <w:r w:rsidR="00B24368" w:rsidRPr="00D021AC">
        <w:rPr>
          <w:rFonts w:eastAsia="Arial Unicode MS" w:cs="Arial Unicode MS"/>
          <w:color w:val="000000"/>
          <w:sz w:val="22"/>
          <w:szCs w:val="22"/>
          <w:bdr w:val="nil"/>
          <w:lang w:eastAsia="fr-BE"/>
        </w:rPr>
        <w:t>reconnaître en toi</w:t>
      </w:r>
    </w:p>
    <w:p w14:paraId="0D5DF0CC" w14:textId="7714283A" w:rsidR="00B06082" w:rsidRDefault="00B24368" w:rsidP="00B24368">
      <w:pPr>
        <w:suppressAutoHyphens w:val="0"/>
        <w:autoSpaceDE w:val="0"/>
        <w:autoSpaceDN w:val="0"/>
        <w:adjustRightInd w:val="0"/>
        <w:rPr>
          <w:sz w:val="22"/>
          <w:szCs w:val="22"/>
        </w:rPr>
      </w:pPr>
      <w:proofErr w:type="gramStart"/>
      <w:r w:rsidRPr="00D021AC">
        <w:rPr>
          <w:rFonts w:eastAsia="Arial Unicode MS" w:cs="Arial Unicode MS"/>
          <w:color w:val="000000"/>
          <w:sz w:val="22"/>
          <w:szCs w:val="22"/>
          <w:bdr w:val="nil"/>
          <w:lang w:eastAsia="fr-BE"/>
        </w:rPr>
        <w:t>le</w:t>
      </w:r>
      <w:proofErr w:type="gramEnd"/>
      <w:r w:rsidRPr="00D021AC">
        <w:rPr>
          <w:rFonts w:eastAsia="Arial Unicode MS" w:cs="Arial Unicode MS"/>
          <w:color w:val="000000"/>
          <w:sz w:val="22"/>
          <w:szCs w:val="22"/>
          <w:bdr w:val="nil"/>
          <w:lang w:eastAsia="fr-BE"/>
        </w:rPr>
        <w:t xml:space="preserve"> visage de ta miséricorde. Toi qui règnes pour</w:t>
      </w:r>
      <w:r w:rsidR="00D021AC">
        <w:rPr>
          <w:rFonts w:eastAsia="Arial Unicode MS" w:cs="Arial Unicode MS"/>
          <w:color w:val="000000"/>
          <w:sz w:val="22"/>
          <w:szCs w:val="22"/>
          <w:bdr w:val="nil"/>
          <w:lang w:eastAsia="fr-BE"/>
        </w:rPr>
        <w:t xml:space="preserve"> </w:t>
      </w:r>
      <w:r w:rsidRPr="00D021AC">
        <w:rPr>
          <w:rFonts w:eastAsia="Arial Unicode MS" w:cs="Arial Unicode MS"/>
          <w:color w:val="000000"/>
          <w:sz w:val="22"/>
          <w:szCs w:val="22"/>
          <w:bdr w:val="nil"/>
          <w:lang w:eastAsia="fr-BE"/>
        </w:rPr>
        <w:t>les siècles des siècles</w:t>
      </w:r>
      <w:r>
        <w:rPr>
          <w:rFonts w:ascii="LeMondeJournalStd-Regular" w:eastAsia="Times New Roman" w:hAnsi="LeMondeJournalStd-Regular" w:cs="LeMondeJournalStd-Regular"/>
          <w:sz w:val="18"/>
          <w:szCs w:val="18"/>
          <w:lang w:val="fr-BE" w:eastAsia="fr-BE"/>
        </w:rPr>
        <w:t xml:space="preserve">. </w:t>
      </w:r>
    </w:p>
    <w:p w14:paraId="5E7A3C9F" w14:textId="77777777" w:rsidR="00D021AC" w:rsidRPr="00EC1076" w:rsidRDefault="00D021AC" w:rsidP="00D021AC">
      <w:pPr>
        <w:pStyle w:val="Grillemoyenne1-Accent21"/>
        <w:ind w:left="0"/>
        <w:rPr>
          <w:i/>
          <w:iCs/>
          <w:sz w:val="22"/>
          <w:szCs w:val="22"/>
        </w:rPr>
      </w:pPr>
      <w:r w:rsidRPr="00EC1076">
        <w:rPr>
          <w:b/>
          <w:bCs/>
          <w:i/>
          <w:iCs/>
          <w:sz w:val="22"/>
          <w:szCs w:val="22"/>
          <w:u w:val="single"/>
        </w:rPr>
        <w:t>Tous</w:t>
      </w:r>
      <w:r w:rsidRPr="00572F15">
        <w:rPr>
          <w:b/>
          <w:bCs/>
          <w:i/>
          <w:iCs/>
          <w:sz w:val="22"/>
          <w:szCs w:val="22"/>
        </w:rPr>
        <w:t> </w:t>
      </w:r>
      <w:r w:rsidRPr="00EC1076">
        <w:rPr>
          <w:i/>
          <w:iCs/>
          <w:sz w:val="22"/>
          <w:szCs w:val="22"/>
        </w:rPr>
        <w:t>: Amen</w:t>
      </w:r>
    </w:p>
    <w:p w14:paraId="4ED845A0" w14:textId="77777777" w:rsidR="005B4AE7" w:rsidRDefault="005B4AE7" w:rsidP="00480F71">
      <w:pPr>
        <w:suppressAutoHyphens w:val="0"/>
        <w:autoSpaceDE w:val="0"/>
        <w:autoSpaceDN w:val="0"/>
        <w:adjustRightInd w:val="0"/>
        <w:rPr>
          <w:sz w:val="22"/>
          <w:szCs w:val="22"/>
        </w:rPr>
      </w:pPr>
    </w:p>
    <w:p w14:paraId="093C607B" w14:textId="77777777" w:rsidR="00017FD1" w:rsidRPr="00EC1076" w:rsidRDefault="00017FD1" w:rsidP="00161AE6">
      <w:pPr>
        <w:rPr>
          <w:sz w:val="22"/>
          <w:szCs w:val="22"/>
        </w:rPr>
      </w:pPr>
      <w:r w:rsidRPr="00EC1076">
        <w:rPr>
          <w:b/>
          <w:bCs/>
          <w:sz w:val="22"/>
          <w:szCs w:val="22"/>
          <w:u w:val="single"/>
        </w:rPr>
        <w:t>Prière sur les offrandes </w:t>
      </w:r>
      <w:r w:rsidRPr="00EC1076">
        <w:rPr>
          <w:sz w:val="22"/>
          <w:szCs w:val="22"/>
        </w:rPr>
        <w:t>:</w:t>
      </w:r>
    </w:p>
    <w:p w14:paraId="6C4E03A8" w14:textId="77777777" w:rsidR="00017FD1" w:rsidRPr="00EC1076" w:rsidRDefault="00017FD1" w:rsidP="00161AE6">
      <w:pPr>
        <w:rPr>
          <w:b/>
          <w:bCs/>
          <w:sz w:val="22"/>
          <w:szCs w:val="22"/>
          <w:u w:val="single"/>
        </w:rPr>
      </w:pPr>
    </w:p>
    <w:p w14:paraId="3C72D51E" w14:textId="0B59C438" w:rsidR="00707039" w:rsidRPr="00D021AC" w:rsidRDefault="00893D14" w:rsidP="00B24368">
      <w:pPr>
        <w:suppressAutoHyphens w:val="0"/>
        <w:autoSpaceDE w:val="0"/>
        <w:autoSpaceDN w:val="0"/>
        <w:adjustRightInd w:val="0"/>
        <w:rPr>
          <w:rFonts w:eastAsia="Arial Unicode MS" w:cs="Arial Unicode MS"/>
          <w:color w:val="000000"/>
          <w:sz w:val="22"/>
          <w:szCs w:val="22"/>
          <w:bdr w:val="nil"/>
          <w:lang w:eastAsia="fr-BE"/>
        </w:rPr>
      </w:pPr>
      <w:proofErr w:type="spellStart"/>
      <w:r w:rsidRPr="00572F15">
        <w:rPr>
          <w:b/>
          <w:bCs/>
          <w:i/>
          <w:iCs/>
          <w:sz w:val="22"/>
          <w:szCs w:val="22"/>
          <w:u w:val="single"/>
        </w:rPr>
        <w:t>Cél</w:t>
      </w:r>
      <w:proofErr w:type="spellEnd"/>
      <w:r w:rsidRPr="00EC1076">
        <w:rPr>
          <w:b/>
          <w:bCs/>
          <w:sz w:val="22"/>
          <w:szCs w:val="22"/>
          <w:u w:val="single"/>
        </w:rPr>
        <w:t>.</w:t>
      </w:r>
      <w:r w:rsidRPr="00EC1076">
        <w:rPr>
          <w:sz w:val="22"/>
          <w:szCs w:val="22"/>
        </w:rPr>
        <w:t xml:space="preserve"> : </w:t>
      </w:r>
      <w:r w:rsidR="00B24368" w:rsidRPr="00D021AC">
        <w:rPr>
          <w:rFonts w:eastAsia="Arial Unicode MS" w:cs="Arial Unicode MS"/>
          <w:color w:val="000000"/>
          <w:sz w:val="22"/>
          <w:szCs w:val="22"/>
          <w:bdr w:val="nil"/>
          <w:lang w:eastAsia="fr-BE"/>
        </w:rPr>
        <w:t>Accepte, Seigneur, notre sacrifice en cette nuit de Noël, et, dans un</w:t>
      </w:r>
      <w:r w:rsidR="00D021AC">
        <w:rPr>
          <w:rFonts w:eastAsia="Arial Unicode MS" w:cs="Arial Unicode MS"/>
          <w:color w:val="000000"/>
          <w:sz w:val="22"/>
          <w:szCs w:val="22"/>
          <w:bdr w:val="nil"/>
          <w:lang w:eastAsia="fr-BE"/>
        </w:rPr>
        <w:t xml:space="preserve"> </w:t>
      </w:r>
      <w:r w:rsidR="00B24368" w:rsidRPr="00D021AC">
        <w:rPr>
          <w:rFonts w:eastAsia="Arial Unicode MS" w:cs="Arial Unicode MS"/>
          <w:color w:val="000000"/>
          <w:sz w:val="22"/>
          <w:szCs w:val="22"/>
          <w:bdr w:val="nil"/>
          <w:lang w:eastAsia="fr-BE"/>
        </w:rPr>
        <w:t>prodigieux échange, nous deviendrons semblables à ton Fils en qui</w:t>
      </w:r>
      <w:r w:rsidR="00D021AC">
        <w:rPr>
          <w:rFonts w:eastAsia="Arial Unicode MS" w:cs="Arial Unicode MS"/>
          <w:color w:val="000000"/>
          <w:sz w:val="22"/>
          <w:szCs w:val="22"/>
          <w:bdr w:val="nil"/>
          <w:lang w:eastAsia="fr-BE"/>
        </w:rPr>
        <w:t xml:space="preserve"> </w:t>
      </w:r>
      <w:r w:rsidR="00B24368" w:rsidRPr="00D021AC">
        <w:rPr>
          <w:rFonts w:eastAsia="Arial Unicode MS" w:cs="Arial Unicode MS"/>
          <w:color w:val="000000"/>
          <w:sz w:val="22"/>
          <w:szCs w:val="22"/>
          <w:bdr w:val="nil"/>
          <w:lang w:eastAsia="fr-BE"/>
        </w:rPr>
        <w:t>notre nature est unie à la tienne. Lui qui règne…</w:t>
      </w:r>
    </w:p>
    <w:p w14:paraId="0FA945E7" w14:textId="55D367B1" w:rsidR="00C74138" w:rsidRPr="00572F15" w:rsidRDefault="00C74138" w:rsidP="00D021AC">
      <w:pPr>
        <w:suppressAutoHyphens w:val="0"/>
        <w:autoSpaceDE w:val="0"/>
        <w:autoSpaceDN w:val="0"/>
        <w:adjustRightInd w:val="0"/>
        <w:rPr>
          <w:rFonts w:eastAsia="Arial Unicode MS" w:cs="Arial Unicode MS"/>
          <w:color w:val="000000"/>
          <w:sz w:val="16"/>
          <w:szCs w:val="16"/>
          <w:bdr w:val="nil"/>
          <w:lang w:eastAsia="fr-BE"/>
        </w:rPr>
      </w:pPr>
    </w:p>
    <w:p w14:paraId="4B64D78F" w14:textId="77777777" w:rsidR="00442C17" w:rsidRPr="00EC1076" w:rsidRDefault="00017FD1" w:rsidP="00442C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3540" w:hanging="3540"/>
        <w:rPr>
          <w:i/>
          <w:iCs/>
          <w:sz w:val="22"/>
          <w:szCs w:val="22"/>
        </w:rPr>
      </w:pPr>
      <w:r w:rsidRPr="00EC1076">
        <w:rPr>
          <w:b/>
          <w:bCs/>
          <w:i/>
          <w:iCs/>
          <w:sz w:val="22"/>
          <w:szCs w:val="22"/>
          <w:u w:val="single"/>
        </w:rPr>
        <w:t>Tous</w:t>
      </w:r>
      <w:r w:rsidRPr="00572F15">
        <w:rPr>
          <w:b/>
          <w:bCs/>
          <w:i/>
          <w:iCs/>
          <w:sz w:val="22"/>
          <w:szCs w:val="22"/>
        </w:rPr>
        <w:t> </w:t>
      </w:r>
      <w:r w:rsidRPr="00EC1076">
        <w:rPr>
          <w:i/>
          <w:iCs/>
          <w:sz w:val="22"/>
          <w:szCs w:val="22"/>
        </w:rPr>
        <w:t>: Amen</w:t>
      </w:r>
    </w:p>
    <w:p w14:paraId="1953251A" w14:textId="77777777" w:rsidR="00442C17" w:rsidRPr="00EC1076" w:rsidRDefault="00442C17" w:rsidP="00442C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3540" w:hanging="3540"/>
        <w:rPr>
          <w:rFonts w:ascii="Helvetica" w:hAnsi="Helvetica"/>
          <w:b/>
          <w:bCs/>
          <w:sz w:val="22"/>
          <w:szCs w:val="22"/>
        </w:rPr>
      </w:pPr>
    </w:p>
    <w:p w14:paraId="27AE73EF" w14:textId="08CF2D71" w:rsidR="00442C17" w:rsidRDefault="00442C17" w:rsidP="00273646">
      <w:pPr>
        <w:rPr>
          <w:b/>
          <w:bCs/>
          <w:sz w:val="22"/>
          <w:szCs w:val="22"/>
          <w:u w:val="single"/>
        </w:rPr>
      </w:pPr>
      <w:r w:rsidRPr="00EC1076">
        <w:rPr>
          <w:b/>
          <w:bCs/>
          <w:sz w:val="22"/>
          <w:szCs w:val="22"/>
          <w:u w:val="single"/>
        </w:rPr>
        <w:t xml:space="preserve">Offertoire </w:t>
      </w:r>
      <w:r w:rsidRPr="00572F15">
        <w:rPr>
          <w:b/>
          <w:bCs/>
          <w:sz w:val="22"/>
          <w:szCs w:val="22"/>
        </w:rPr>
        <w:t>:</w:t>
      </w:r>
    </w:p>
    <w:p w14:paraId="703D0778" w14:textId="77777777" w:rsidR="006F0845" w:rsidRDefault="006F0845" w:rsidP="006F0845">
      <w:pPr>
        <w:rPr>
          <w:b/>
          <w:bCs/>
          <w:sz w:val="22"/>
          <w:szCs w:val="22"/>
          <w:u w:val="single"/>
        </w:rPr>
      </w:pPr>
    </w:p>
    <w:p w14:paraId="59A9DC8C" w14:textId="4A0783CD" w:rsidR="006F0845" w:rsidRDefault="006F0845" w:rsidP="006F0845">
      <w:pPr>
        <w:rPr>
          <w:b/>
          <w:bCs/>
          <w:sz w:val="22"/>
          <w:szCs w:val="22"/>
          <w:u w:val="single"/>
        </w:rPr>
      </w:pPr>
      <w:r w:rsidRPr="00EC1076">
        <w:rPr>
          <w:b/>
          <w:bCs/>
          <w:sz w:val="22"/>
          <w:szCs w:val="22"/>
          <w:u w:val="single"/>
        </w:rPr>
        <w:t>Prière Eucharistique</w:t>
      </w:r>
      <w:r w:rsidRPr="00572F15">
        <w:rPr>
          <w:b/>
          <w:bCs/>
          <w:sz w:val="22"/>
          <w:szCs w:val="22"/>
        </w:rPr>
        <w:t xml:space="preserve"> :</w:t>
      </w:r>
    </w:p>
    <w:p w14:paraId="1D581BC1" w14:textId="77777777" w:rsidR="000D7FBB" w:rsidRPr="00EC1076" w:rsidRDefault="000D7FBB" w:rsidP="006F0845">
      <w:pPr>
        <w:rPr>
          <w:b/>
          <w:bCs/>
          <w:sz w:val="22"/>
          <w:szCs w:val="22"/>
          <w:u w:val="single"/>
        </w:rPr>
      </w:pPr>
    </w:p>
    <w:p w14:paraId="345CADE7" w14:textId="0699002E" w:rsidR="00FC360B" w:rsidRDefault="00FC360B" w:rsidP="00273646">
      <w:pPr>
        <w:rPr>
          <w:sz w:val="22"/>
          <w:szCs w:val="22"/>
          <w:u w:val="single"/>
        </w:rPr>
      </w:pPr>
      <w:r w:rsidRPr="006F0845">
        <w:rPr>
          <w:sz w:val="22"/>
          <w:szCs w:val="22"/>
          <w:u w:val="single"/>
        </w:rPr>
        <w:t>Préface </w:t>
      </w:r>
      <w:r w:rsidRPr="00572F15">
        <w:rPr>
          <w:sz w:val="22"/>
          <w:szCs w:val="22"/>
        </w:rPr>
        <w:t>:</w:t>
      </w:r>
    </w:p>
    <w:p w14:paraId="61630D84" w14:textId="6DCE9038" w:rsidR="00D64A02" w:rsidRPr="000D7FBB" w:rsidRDefault="00454382" w:rsidP="00572F15">
      <w:pPr>
        <w:suppressAutoHyphens w:val="0"/>
        <w:autoSpaceDE w:val="0"/>
        <w:autoSpaceDN w:val="0"/>
        <w:adjustRightInd w:val="0"/>
        <w:jc w:val="both"/>
        <w:rPr>
          <w:rFonts w:eastAsia="Arial Unicode MS" w:cs="Arial Unicode MS"/>
          <w:color w:val="000000"/>
          <w:sz w:val="22"/>
          <w:szCs w:val="22"/>
          <w:bdr w:val="nil"/>
          <w:lang w:eastAsia="fr-BE"/>
        </w:rPr>
      </w:pPr>
      <w:r w:rsidRPr="000D7FBB">
        <w:rPr>
          <w:rFonts w:eastAsia="Arial Unicode MS" w:cs="Arial Unicode MS"/>
          <w:color w:val="000000"/>
          <w:sz w:val="22"/>
          <w:szCs w:val="22"/>
          <w:bdr w:val="nil"/>
          <w:lang w:eastAsia="fr-BE"/>
        </w:rPr>
        <w:t>V</w:t>
      </w:r>
      <w:r w:rsidR="00D64A02" w:rsidRPr="000D7FBB">
        <w:rPr>
          <w:rFonts w:eastAsia="Arial Unicode MS" w:cs="Arial Unicode MS"/>
          <w:color w:val="000000"/>
          <w:sz w:val="22"/>
          <w:szCs w:val="22"/>
          <w:bdr w:val="nil"/>
          <w:lang w:eastAsia="fr-BE"/>
        </w:rPr>
        <w:t>raiment</w:t>
      </w:r>
      <w:r w:rsidRPr="000D7FBB">
        <w:rPr>
          <w:rFonts w:eastAsia="Arial Unicode MS" w:cs="Arial Unicode MS"/>
          <w:color w:val="000000"/>
          <w:sz w:val="22"/>
          <w:szCs w:val="22"/>
          <w:bdr w:val="nil"/>
          <w:lang w:eastAsia="fr-BE"/>
        </w:rPr>
        <w:t>, il est</w:t>
      </w:r>
      <w:r w:rsidR="00D64A02" w:rsidRPr="000D7FBB">
        <w:rPr>
          <w:rFonts w:eastAsia="Arial Unicode MS" w:cs="Arial Unicode MS"/>
          <w:color w:val="000000"/>
          <w:sz w:val="22"/>
          <w:szCs w:val="22"/>
          <w:bdr w:val="nil"/>
          <w:lang w:eastAsia="fr-BE"/>
        </w:rPr>
        <w:t xml:space="preserve"> juste</w:t>
      </w:r>
      <w:r w:rsidRPr="000D7FBB">
        <w:rPr>
          <w:rFonts w:eastAsia="Arial Unicode MS" w:cs="Arial Unicode MS"/>
          <w:color w:val="000000"/>
          <w:sz w:val="22"/>
          <w:szCs w:val="22"/>
          <w:bdr w:val="nil"/>
          <w:lang w:eastAsia="fr-BE"/>
        </w:rPr>
        <w:t xml:space="preserve"> et bon </w:t>
      </w:r>
      <w:r w:rsidR="00D64A02" w:rsidRPr="000D7FBB">
        <w:rPr>
          <w:rFonts w:eastAsia="Arial Unicode MS" w:cs="Arial Unicode MS"/>
          <w:color w:val="000000"/>
          <w:sz w:val="22"/>
          <w:szCs w:val="22"/>
          <w:bdr w:val="nil"/>
          <w:lang w:eastAsia="fr-BE"/>
        </w:rPr>
        <w:t>de te rendre gloire</w:t>
      </w:r>
      <w:r w:rsidRPr="000D7FBB">
        <w:rPr>
          <w:rFonts w:eastAsia="Arial Unicode MS" w:cs="Arial Unicode MS"/>
          <w:color w:val="000000"/>
          <w:sz w:val="22"/>
          <w:szCs w:val="22"/>
          <w:bdr w:val="nil"/>
          <w:lang w:eastAsia="fr-BE"/>
        </w:rPr>
        <w:t>,</w:t>
      </w:r>
      <w:r w:rsidR="00D64A02" w:rsidRPr="000D7FBB">
        <w:rPr>
          <w:rFonts w:eastAsia="Arial Unicode MS" w:cs="Arial Unicode MS"/>
          <w:color w:val="000000"/>
          <w:sz w:val="22"/>
          <w:szCs w:val="22"/>
          <w:bdr w:val="nil"/>
          <w:lang w:eastAsia="fr-BE"/>
        </w:rPr>
        <w:t xml:space="preserve"> de t</w:t>
      </w:r>
      <w:r w:rsidRPr="000D7FBB">
        <w:rPr>
          <w:rFonts w:eastAsia="Arial Unicode MS" w:cs="Arial Unicode MS"/>
          <w:color w:val="000000"/>
          <w:sz w:val="22"/>
          <w:szCs w:val="22"/>
          <w:bdr w:val="nil"/>
          <w:lang w:eastAsia="fr-BE"/>
        </w:rPr>
        <w:t xml:space="preserve">’offrir notre action de grâce, toujours et en tout lieu, à toi, </w:t>
      </w:r>
      <w:r w:rsidR="00D64A02" w:rsidRPr="000D7FBB">
        <w:rPr>
          <w:rFonts w:eastAsia="Arial Unicode MS" w:cs="Arial Unicode MS"/>
          <w:color w:val="000000"/>
          <w:sz w:val="22"/>
          <w:szCs w:val="22"/>
          <w:bdr w:val="nil"/>
          <w:lang w:eastAsia="fr-BE"/>
        </w:rPr>
        <w:t>Père très saint, Dieu éternel et tout-puissan</w:t>
      </w:r>
      <w:r w:rsidRPr="000D7FBB">
        <w:rPr>
          <w:rFonts w:eastAsia="Arial Unicode MS" w:cs="Arial Unicode MS"/>
          <w:color w:val="000000"/>
          <w:sz w:val="22"/>
          <w:szCs w:val="22"/>
          <w:bdr w:val="nil"/>
          <w:lang w:eastAsia="fr-BE"/>
        </w:rPr>
        <w:t>t.</w:t>
      </w:r>
    </w:p>
    <w:p w14:paraId="287FA749" w14:textId="692AC17D" w:rsidR="00454382" w:rsidRPr="000D7FBB" w:rsidRDefault="00454382" w:rsidP="00572F15">
      <w:pPr>
        <w:suppressAutoHyphens w:val="0"/>
        <w:autoSpaceDE w:val="0"/>
        <w:autoSpaceDN w:val="0"/>
        <w:adjustRightInd w:val="0"/>
        <w:jc w:val="both"/>
        <w:rPr>
          <w:rFonts w:eastAsia="Arial Unicode MS" w:cs="Arial Unicode MS"/>
          <w:color w:val="000000"/>
          <w:sz w:val="22"/>
          <w:szCs w:val="22"/>
          <w:bdr w:val="nil"/>
          <w:lang w:eastAsia="fr-BE"/>
        </w:rPr>
      </w:pPr>
      <w:r w:rsidRPr="000D7FBB">
        <w:rPr>
          <w:rFonts w:eastAsia="Arial Unicode MS" w:cs="Arial Unicode MS"/>
          <w:color w:val="000000"/>
          <w:sz w:val="22"/>
          <w:szCs w:val="22"/>
          <w:bdr w:val="nil"/>
          <w:lang w:eastAsia="fr-BE"/>
        </w:rPr>
        <w:t>Car la révélation de ta gloire s’est éclairée pour nous d’une lumière nouvelle dans le mystère du Verbe incarné ; maintenant, nous connaissons en lui Dieu qui s’est rendu visible à nos yeux, et nous sommes entrainés par lui à aimer ce qui demeure invisible.</w:t>
      </w:r>
    </w:p>
    <w:p w14:paraId="73E9FB6D" w14:textId="040572A8" w:rsidR="00D021AC" w:rsidRDefault="00D64A02" w:rsidP="00572F15">
      <w:pPr>
        <w:suppressAutoHyphens w:val="0"/>
        <w:autoSpaceDE w:val="0"/>
        <w:autoSpaceDN w:val="0"/>
        <w:adjustRightInd w:val="0"/>
        <w:jc w:val="both"/>
        <w:rPr>
          <w:rFonts w:ascii="Times New Roman" w:eastAsia="Times New Roman" w:hAnsi="Times New Roman" w:cs="Times New Roman"/>
          <w:color w:val="000000"/>
          <w:sz w:val="27"/>
          <w:szCs w:val="27"/>
          <w:lang w:val="fr-BE" w:eastAsia="fr-BE"/>
        </w:rPr>
      </w:pPr>
      <w:r w:rsidRPr="000D7FBB">
        <w:rPr>
          <w:rFonts w:eastAsia="Arial Unicode MS" w:cs="Arial Unicode MS"/>
          <w:color w:val="000000"/>
          <w:sz w:val="22"/>
          <w:szCs w:val="22"/>
          <w:bdr w:val="nil"/>
          <w:lang w:eastAsia="fr-BE"/>
        </w:rPr>
        <w:t xml:space="preserve">C'est pourquoi, avec les anges et </w:t>
      </w:r>
      <w:r w:rsidR="00454382" w:rsidRPr="000D7FBB">
        <w:rPr>
          <w:rFonts w:eastAsia="Arial Unicode MS" w:cs="Arial Unicode MS"/>
          <w:color w:val="000000"/>
          <w:sz w:val="22"/>
          <w:szCs w:val="22"/>
          <w:bdr w:val="nil"/>
          <w:lang w:eastAsia="fr-BE"/>
        </w:rPr>
        <w:t xml:space="preserve">tous les saints, nous proclamons ta gloire, en chantant </w:t>
      </w:r>
      <w:r w:rsidRPr="000D7FBB">
        <w:rPr>
          <w:rFonts w:eastAsia="Arial Unicode MS" w:cs="Arial Unicode MS"/>
          <w:color w:val="000000"/>
          <w:sz w:val="22"/>
          <w:szCs w:val="22"/>
          <w:bdr w:val="nil"/>
          <w:lang w:eastAsia="fr-BE"/>
        </w:rPr>
        <w:t>d'une seule voix :</w:t>
      </w:r>
      <w:r w:rsidR="00572F15">
        <w:rPr>
          <w:rFonts w:eastAsia="Arial Unicode MS" w:cs="Arial Unicode MS"/>
          <w:color w:val="000000"/>
          <w:sz w:val="22"/>
          <w:szCs w:val="22"/>
          <w:bdr w:val="nil"/>
          <w:lang w:eastAsia="fr-BE"/>
        </w:rPr>
        <w:t xml:space="preserve">  </w:t>
      </w:r>
      <w:r w:rsidRPr="000D7FBB">
        <w:rPr>
          <w:rFonts w:eastAsia="Arial Unicode MS" w:cs="Arial Unicode MS"/>
          <w:color w:val="000000"/>
          <w:sz w:val="22"/>
          <w:szCs w:val="22"/>
          <w:bdr w:val="nil"/>
          <w:lang w:eastAsia="fr-BE"/>
        </w:rPr>
        <w:t>Saint, saint, saint</w:t>
      </w:r>
      <w:r w:rsidRPr="00D64A02">
        <w:rPr>
          <w:rFonts w:ascii="Times New Roman" w:eastAsia="Times New Roman" w:hAnsi="Times New Roman" w:cs="Times New Roman"/>
          <w:color w:val="000000"/>
          <w:sz w:val="27"/>
          <w:szCs w:val="27"/>
          <w:lang w:val="fr-BE" w:eastAsia="fr-BE"/>
        </w:rPr>
        <w:t>...</w:t>
      </w:r>
    </w:p>
    <w:p w14:paraId="36633C9B" w14:textId="5D5EA9FC" w:rsidR="00454382" w:rsidRDefault="00454382" w:rsidP="00454382">
      <w:pPr>
        <w:suppressAutoHyphens w:val="0"/>
        <w:rPr>
          <w:rFonts w:ascii="Times New Roman" w:eastAsia="Times New Roman" w:hAnsi="Times New Roman" w:cs="Times New Roman"/>
          <w:color w:val="000000"/>
          <w:sz w:val="27"/>
          <w:szCs w:val="27"/>
          <w:lang w:val="fr-BE" w:eastAsia="fr-BE"/>
        </w:rPr>
      </w:pPr>
    </w:p>
    <w:p w14:paraId="13AC0DC7" w14:textId="77777777" w:rsidR="00572F15" w:rsidRDefault="00572F15" w:rsidP="00454382">
      <w:pPr>
        <w:suppressAutoHyphens w:val="0"/>
        <w:rPr>
          <w:rFonts w:ascii="Times New Roman" w:eastAsia="Times New Roman" w:hAnsi="Times New Roman" w:cs="Times New Roman"/>
          <w:color w:val="000000"/>
          <w:sz w:val="27"/>
          <w:szCs w:val="27"/>
          <w:lang w:val="fr-BE" w:eastAsia="fr-BE"/>
        </w:rPr>
      </w:pPr>
      <w:bookmarkStart w:id="0" w:name="_GoBack"/>
      <w:bookmarkEnd w:id="0"/>
    </w:p>
    <w:p w14:paraId="60B55216" w14:textId="5E3D621E" w:rsidR="00442C17" w:rsidRPr="00EC1076" w:rsidRDefault="00442C17" w:rsidP="00273646">
      <w:pPr>
        <w:rPr>
          <w:b/>
          <w:bCs/>
          <w:sz w:val="22"/>
          <w:szCs w:val="22"/>
          <w:u w:val="single"/>
        </w:rPr>
      </w:pPr>
      <w:r w:rsidRPr="00EC1076">
        <w:rPr>
          <w:b/>
          <w:bCs/>
          <w:sz w:val="22"/>
          <w:szCs w:val="22"/>
          <w:u w:val="single"/>
        </w:rPr>
        <w:lastRenderedPageBreak/>
        <w:t xml:space="preserve">Sanctus </w:t>
      </w:r>
      <w:r w:rsidRPr="00572F15">
        <w:rPr>
          <w:b/>
          <w:bCs/>
          <w:sz w:val="22"/>
          <w:szCs w:val="22"/>
        </w:rPr>
        <w:t>:</w:t>
      </w:r>
      <w:r w:rsidRPr="00EC1076">
        <w:rPr>
          <w:b/>
          <w:bCs/>
          <w:sz w:val="22"/>
          <w:szCs w:val="22"/>
          <w:u w:val="single"/>
        </w:rPr>
        <w:t xml:space="preserve"> </w:t>
      </w:r>
    </w:p>
    <w:p w14:paraId="271AFFDE" w14:textId="77777777" w:rsidR="00442C17" w:rsidRPr="00EC1076" w:rsidRDefault="00442C17" w:rsidP="00273646">
      <w:pPr>
        <w:rPr>
          <w:b/>
          <w:bCs/>
          <w:sz w:val="22"/>
          <w:szCs w:val="22"/>
          <w:u w:val="single"/>
        </w:rPr>
      </w:pPr>
    </w:p>
    <w:p w14:paraId="07EF2DFC" w14:textId="1EB52AE6" w:rsidR="00017FD1" w:rsidRPr="00EC1076" w:rsidRDefault="00442C17" w:rsidP="00442C17">
      <w:pPr>
        <w:rPr>
          <w:b/>
          <w:bCs/>
          <w:sz w:val="22"/>
          <w:szCs w:val="22"/>
          <w:u w:val="single"/>
        </w:rPr>
      </w:pPr>
      <w:r w:rsidRPr="00EC1076">
        <w:rPr>
          <w:b/>
          <w:bCs/>
          <w:sz w:val="22"/>
          <w:szCs w:val="22"/>
          <w:u w:val="single"/>
        </w:rPr>
        <w:t>Anamnèse</w:t>
      </w:r>
      <w:r w:rsidRPr="00572F15">
        <w:rPr>
          <w:b/>
          <w:bCs/>
          <w:sz w:val="22"/>
          <w:szCs w:val="22"/>
        </w:rPr>
        <w:t xml:space="preserve"> :</w:t>
      </w:r>
      <w:r w:rsidRPr="00EC1076">
        <w:rPr>
          <w:b/>
          <w:bCs/>
          <w:sz w:val="22"/>
          <w:szCs w:val="22"/>
          <w:u w:val="single"/>
        </w:rPr>
        <w:t xml:space="preserve"> </w:t>
      </w:r>
    </w:p>
    <w:p w14:paraId="0098673F" w14:textId="77777777" w:rsidR="002D61C6" w:rsidRPr="00EC1076" w:rsidRDefault="002D61C6" w:rsidP="002D61C6">
      <w:pPr>
        <w:rPr>
          <w:sz w:val="22"/>
          <w:szCs w:val="22"/>
        </w:rPr>
      </w:pPr>
    </w:p>
    <w:p w14:paraId="71BD90C9" w14:textId="0B61D031" w:rsidR="00161AE6" w:rsidRDefault="00161AE6" w:rsidP="008E36F4">
      <w:pPr>
        <w:tabs>
          <w:tab w:val="left" w:pos="2160"/>
        </w:tabs>
        <w:rPr>
          <w:sz w:val="22"/>
          <w:szCs w:val="22"/>
        </w:rPr>
      </w:pPr>
      <w:r w:rsidRPr="00EC1076">
        <w:rPr>
          <w:b/>
          <w:bCs/>
          <w:sz w:val="22"/>
          <w:szCs w:val="22"/>
          <w:u w:val="single"/>
        </w:rPr>
        <w:t>Notre Père </w:t>
      </w:r>
      <w:r w:rsidRPr="00EC1076">
        <w:rPr>
          <w:sz w:val="22"/>
          <w:szCs w:val="22"/>
        </w:rPr>
        <w:t>:</w:t>
      </w:r>
      <w:r w:rsidR="008E36F4">
        <w:rPr>
          <w:sz w:val="22"/>
          <w:szCs w:val="22"/>
        </w:rPr>
        <w:tab/>
      </w:r>
    </w:p>
    <w:p w14:paraId="60557205" w14:textId="77777777" w:rsidR="00B06082" w:rsidRPr="00EC1076" w:rsidRDefault="00B06082" w:rsidP="00161AE6">
      <w:pPr>
        <w:rPr>
          <w:b/>
          <w:bCs/>
          <w:sz w:val="22"/>
          <w:szCs w:val="22"/>
          <w:u w:val="single"/>
        </w:rPr>
      </w:pPr>
    </w:p>
    <w:p w14:paraId="356F0996" w14:textId="77777777" w:rsidR="00B01C6C" w:rsidRPr="00EC1076" w:rsidRDefault="00161AE6" w:rsidP="00B01C6C">
      <w:pPr>
        <w:rPr>
          <w:sz w:val="22"/>
          <w:szCs w:val="22"/>
        </w:rPr>
      </w:pPr>
      <w:r w:rsidRPr="00EC1076">
        <w:rPr>
          <w:b/>
          <w:sz w:val="22"/>
          <w:szCs w:val="22"/>
          <w:u w:val="single"/>
        </w:rPr>
        <w:t>Chant de communion</w:t>
      </w:r>
      <w:r w:rsidRPr="00EC1076">
        <w:rPr>
          <w:b/>
          <w:sz w:val="22"/>
          <w:szCs w:val="22"/>
        </w:rPr>
        <w:t> :</w:t>
      </w:r>
      <w:r w:rsidRPr="00EC1076">
        <w:rPr>
          <w:sz w:val="22"/>
          <w:szCs w:val="22"/>
        </w:rPr>
        <w:t xml:space="preserve"> …………….</w:t>
      </w:r>
      <w:r w:rsidR="00B01C6C" w:rsidRPr="00EC1076">
        <w:rPr>
          <w:sz w:val="22"/>
          <w:szCs w:val="22"/>
        </w:rPr>
        <w:t xml:space="preserve"> </w:t>
      </w:r>
    </w:p>
    <w:p w14:paraId="2B5B9CD3" w14:textId="77777777" w:rsidR="00B01C6C" w:rsidRPr="00EC1076" w:rsidRDefault="00B01C6C" w:rsidP="00B01C6C">
      <w:pPr>
        <w:rPr>
          <w:sz w:val="22"/>
          <w:szCs w:val="22"/>
        </w:rPr>
      </w:pPr>
    </w:p>
    <w:p w14:paraId="01220C50" w14:textId="7FCF86F8" w:rsidR="00B01C6C" w:rsidRPr="00EC1076" w:rsidRDefault="00B01C6C" w:rsidP="00B01C6C">
      <w:pPr>
        <w:rPr>
          <w:b/>
          <w:sz w:val="22"/>
          <w:szCs w:val="22"/>
          <w:u w:val="single"/>
        </w:rPr>
      </w:pPr>
      <w:r w:rsidRPr="00EC1076">
        <w:rPr>
          <w:b/>
          <w:sz w:val="22"/>
          <w:szCs w:val="22"/>
          <w:u w:val="single"/>
        </w:rPr>
        <w:t>Prière après la communion</w:t>
      </w:r>
      <w:r w:rsidRPr="00572F15">
        <w:rPr>
          <w:b/>
          <w:sz w:val="22"/>
          <w:szCs w:val="22"/>
        </w:rPr>
        <w:t> :</w:t>
      </w:r>
    </w:p>
    <w:p w14:paraId="4C2380D4" w14:textId="17C83C32" w:rsidR="00161AE6" w:rsidRPr="00EC1076" w:rsidRDefault="00161AE6" w:rsidP="00161AE6">
      <w:pPr>
        <w:rPr>
          <w:sz w:val="22"/>
          <w:szCs w:val="22"/>
        </w:rPr>
      </w:pPr>
    </w:p>
    <w:p w14:paraId="3832E2F9" w14:textId="1FCBDC62" w:rsidR="00971D4E" w:rsidRPr="00EC1076" w:rsidRDefault="00B01C6C" w:rsidP="00B24368">
      <w:pPr>
        <w:widowControl w:val="0"/>
        <w:rPr>
          <w:sz w:val="22"/>
          <w:szCs w:val="22"/>
        </w:rPr>
      </w:pPr>
      <w:proofErr w:type="spellStart"/>
      <w:r w:rsidRPr="00572F15">
        <w:rPr>
          <w:b/>
          <w:bCs/>
          <w:i/>
          <w:iCs/>
          <w:sz w:val="22"/>
          <w:szCs w:val="22"/>
        </w:rPr>
        <w:t>Cél</w:t>
      </w:r>
      <w:proofErr w:type="spellEnd"/>
      <w:r w:rsidRPr="00572F15">
        <w:rPr>
          <w:b/>
          <w:bCs/>
          <w:i/>
          <w:iCs/>
          <w:sz w:val="22"/>
          <w:szCs w:val="22"/>
        </w:rPr>
        <w:t> </w:t>
      </w:r>
      <w:r w:rsidRPr="00EC1076">
        <w:rPr>
          <w:b/>
          <w:bCs/>
          <w:sz w:val="22"/>
          <w:szCs w:val="22"/>
        </w:rPr>
        <w:t>:</w:t>
      </w:r>
      <w:r w:rsidR="00971D4E" w:rsidRPr="00EC1076">
        <w:rPr>
          <w:sz w:val="22"/>
          <w:szCs w:val="22"/>
        </w:rPr>
        <w:t xml:space="preserve"> </w:t>
      </w:r>
      <w:r w:rsidR="00B24368" w:rsidRPr="00D021AC">
        <w:rPr>
          <w:sz w:val="22"/>
          <w:szCs w:val="22"/>
        </w:rPr>
        <w:t>Joyeux de célébrer dans ces mystères la naissance de notre</w:t>
      </w:r>
      <w:r w:rsidR="00D021AC">
        <w:rPr>
          <w:sz w:val="22"/>
          <w:szCs w:val="22"/>
        </w:rPr>
        <w:t xml:space="preserve"> </w:t>
      </w:r>
      <w:r w:rsidR="00B24368" w:rsidRPr="00D021AC">
        <w:rPr>
          <w:sz w:val="22"/>
          <w:szCs w:val="22"/>
        </w:rPr>
        <w:t>Rédempteur, nous te prions, Seigneur notre Dieu : donne-nous de</w:t>
      </w:r>
      <w:r w:rsidR="00D021AC">
        <w:rPr>
          <w:sz w:val="22"/>
          <w:szCs w:val="22"/>
        </w:rPr>
        <w:t xml:space="preserve"> </w:t>
      </w:r>
      <w:r w:rsidR="00B24368" w:rsidRPr="00D021AC">
        <w:rPr>
          <w:sz w:val="22"/>
          <w:szCs w:val="22"/>
        </w:rPr>
        <w:t>parvenir, après une vie toujours plus fidèle, jusqu’à la communion</w:t>
      </w:r>
      <w:r w:rsidR="00D021AC">
        <w:rPr>
          <w:sz w:val="22"/>
          <w:szCs w:val="22"/>
        </w:rPr>
        <w:t xml:space="preserve"> </w:t>
      </w:r>
      <w:r w:rsidR="00B24368" w:rsidRPr="00D021AC">
        <w:rPr>
          <w:sz w:val="22"/>
          <w:szCs w:val="22"/>
        </w:rPr>
        <w:t xml:space="preserve">glorieuse avec ton Fils bien-aimé. Lui qui… </w:t>
      </w:r>
    </w:p>
    <w:p w14:paraId="159895B5" w14:textId="19B3EEEA" w:rsidR="00E65CBB" w:rsidRPr="00EC1076" w:rsidRDefault="00E65CBB" w:rsidP="00D021AC">
      <w:pPr>
        <w:widowControl w:val="0"/>
        <w:rPr>
          <w:sz w:val="22"/>
          <w:szCs w:val="22"/>
        </w:rPr>
      </w:pPr>
    </w:p>
    <w:p w14:paraId="09122155" w14:textId="538FE24D" w:rsidR="00161AE6" w:rsidRDefault="00614EF2" w:rsidP="00614EF2">
      <w:pPr>
        <w:widowControl w:val="0"/>
        <w:rPr>
          <w:sz w:val="22"/>
          <w:szCs w:val="22"/>
        </w:rPr>
      </w:pPr>
      <w:r w:rsidRPr="00572F15">
        <w:rPr>
          <w:b/>
          <w:bCs/>
          <w:i/>
          <w:iCs/>
          <w:sz w:val="22"/>
          <w:szCs w:val="22"/>
        </w:rPr>
        <w:t>Tous </w:t>
      </w:r>
      <w:r w:rsidRPr="0096400A">
        <w:rPr>
          <w:b/>
          <w:bCs/>
          <w:sz w:val="22"/>
          <w:szCs w:val="22"/>
        </w:rPr>
        <w:t>:</w:t>
      </w:r>
      <w:r w:rsidRPr="00614EF2">
        <w:rPr>
          <w:sz w:val="22"/>
          <w:szCs w:val="22"/>
        </w:rPr>
        <w:t xml:space="preserve"> Amen</w:t>
      </w:r>
    </w:p>
    <w:p w14:paraId="51E99869" w14:textId="77777777" w:rsidR="0096400A" w:rsidRPr="00EC1076" w:rsidRDefault="0096400A" w:rsidP="00614EF2">
      <w:pPr>
        <w:widowControl w:val="0"/>
        <w:rPr>
          <w:sz w:val="22"/>
          <w:szCs w:val="22"/>
        </w:rPr>
      </w:pPr>
    </w:p>
    <w:p w14:paraId="179564F7" w14:textId="35AECBA3" w:rsidR="00161AE6" w:rsidRPr="00EC1076" w:rsidRDefault="00B01C6C" w:rsidP="00161AE6">
      <w:pPr>
        <w:autoSpaceDE w:val="0"/>
        <w:rPr>
          <w:sz w:val="22"/>
          <w:szCs w:val="22"/>
        </w:rPr>
      </w:pPr>
      <w:r w:rsidRPr="00EC1076">
        <w:rPr>
          <w:b/>
          <w:bCs/>
          <w:sz w:val="22"/>
          <w:szCs w:val="22"/>
          <w:u w:val="single"/>
        </w:rPr>
        <w:t>Bénédiction finale </w:t>
      </w:r>
      <w:r w:rsidRPr="00572F15">
        <w:rPr>
          <w:b/>
          <w:bCs/>
          <w:sz w:val="22"/>
          <w:szCs w:val="22"/>
        </w:rPr>
        <w:t>:</w:t>
      </w:r>
    </w:p>
    <w:p w14:paraId="594F1C37" w14:textId="77777777" w:rsidR="0041770A" w:rsidRPr="00D021AC" w:rsidRDefault="0041770A" w:rsidP="00161AE6">
      <w:pPr>
        <w:autoSpaceDE w:val="0"/>
        <w:rPr>
          <w:b/>
          <w:bCs/>
          <w:sz w:val="22"/>
          <w:szCs w:val="22"/>
        </w:rPr>
      </w:pPr>
    </w:p>
    <w:p w14:paraId="452C95F5" w14:textId="695BBD25" w:rsidR="00D021AC" w:rsidRDefault="00D021AC" w:rsidP="00B24368">
      <w:pPr>
        <w:widowControl w:val="0"/>
        <w:rPr>
          <w:sz w:val="22"/>
          <w:szCs w:val="22"/>
        </w:rPr>
      </w:pPr>
      <w:proofErr w:type="spellStart"/>
      <w:r w:rsidRPr="00572F15">
        <w:rPr>
          <w:b/>
          <w:bCs/>
          <w:i/>
          <w:iCs/>
          <w:sz w:val="22"/>
          <w:szCs w:val="22"/>
        </w:rPr>
        <w:t>Cél</w:t>
      </w:r>
      <w:proofErr w:type="spellEnd"/>
      <w:r w:rsidRPr="00572F15">
        <w:rPr>
          <w:i/>
          <w:iCs/>
          <w:sz w:val="22"/>
          <w:szCs w:val="22"/>
        </w:rPr>
        <w:t> </w:t>
      </w:r>
      <w:r>
        <w:rPr>
          <w:sz w:val="22"/>
          <w:szCs w:val="22"/>
        </w:rPr>
        <w:t>:</w:t>
      </w:r>
      <w:r w:rsidR="00572F15">
        <w:rPr>
          <w:sz w:val="22"/>
          <w:szCs w:val="22"/>
        </w:rPr>
        <w:t xml:space="preserve"> </w:t>
      </w:r>
      <w:r w:rsidR="00B24368" w:rsidRPr="00B24368">
        <w:rPr>
          <w:sz w:val="22"/>
          <w:szCs w:val="22"/>
        </w:rPr>
        <w:t>Dans son amour infini, Dieu a donné son Fils au monde pour en</w:t>
      </w:r>
      <w:r>
        <w:rPr>
          <w:sz w:val="22"/>
          <w:szCs w:val="22"/>
        </w:rPr>
        <w:t xml:space="preserve"> </w:t>
      </w:r>
      <w:r w:rsidR="00B24368" w:rsidRPr="00B24368">
        <w:rPr>
          <w:sz w:val="22"/>
          <w:szCs w:val="22"/>
        </w:rPr>
        <w:t>dissiper les ténèbres ; par le mystère de la nativité du Christ, il a fait</w:t>
      </w:r>
      <w:r>
        <w:rPr>
          <w:sz w:val="22"/>
          <w:szCs w:val="22"/>
        </w:rPr>
        <w:t xml:space="preserve"> </w:t>
      </w:r>
      <w:r w:rsidR="00B24368" w:rsidRPr="00B24368">
        <w:rPr>
          <w:sz w:val="22"/>
          <w:szCs w:val="22"/>
        </w:rPr>
        <w:t>resplendir cette nuit très sainte (ce jour béni) : qu’il vous sauve de</w:t>
      </w:r>
      <w:r>
        <w:rPr>
          <w:sz w:val="22"/>
          <w:szCs w:val="22"/>
        </w:rPr>
        <w:t xml:space="preserve"> </w:t>
      </w:r>
      <w:r w:rsidR="00B24368" w:rsidRPr="00B24368">
        <w:rPr>
          <w:sz w:val="22"/>
          <w:szCs w:val="22"/>
        </w:rPr>
        <w:t xml:space="preserve">l’aveuglement du péché et qu’il ouvre vos yeux à sa lumière. </w:t>
      </w:r>
    </w:p>
    <w:p w14:paraId="1DA1BF63" w14:textId="7F742A26" w:rsidR="00B24368" w:rsidRDefault="00D021AC" w:rsidP="00B24368">
      <w:pPr>
        <w:widowControl w:val="0"/>
        <w:rPr>
          <w:sz w:val="22"/>
          <w:szCs w:val="22"/>
        </w:rPr>
      </w:pPr>
      <w:r w:rsidRPr="00572F15">
        <w:rPr>
          <w:b/>
          <w:bCs/>
          <w:i/>
          <w:iCs/>
          <w:sz w:val="22"/>
          <w:szCs w:val="22"/>
        </w:rPr>
        <w:t>Tous</w:t>
      </w:r>
      <w:r>
        <w:rPr>
          <w:sz w:val="22"/>
          <w:szCs w:val="22"/>
        </w:rPr>
        <w:t> :</w:t>
      </w:r>
      <w:r w:rsidR="00572F15">
        <w:rPr>
          <w:sz w:val="22"/>
          <w:szCs w:val="22"/>
        </w:rPr>
        <w:t xml:space="preserve"> </w:t>
      </w:r>
      <w:r w:rsidR="00B24368" w:rsidRPr="00B24368">
        <w:rPr>
          <w:sz w:val="22"/>
          <w:szCs w:val="22"/>
        </w:rPr>
        <w:t>Amen.</w:t>
      </w:r>
    </w:p>
    <w:p w14:paraId="6328BB67" w14:textId="77777777" w:rsidR="00D021AC" w:rsidRPr="00B24368" w:rsidRDefault="00D021AC" w:rsidP="00B24368">
      <w:pPr>
        <w:widowControl w:val="0"/>
        <w:rPr>
          <w:sz w:val="22"/>
          <w:szCs w:val="22"/>
        </w:rPr>
      </w:pPr>
    </w:p>
    <w:p w14:paraId="739513A6" w14:textId="77777777" w:rsidR="00D021AC" w:rsidRDefault="00D021AC" w:rsidP="00B24368">
      <w:pPr>
        <w:widowControl w:val="0"/>
        <w:rPr>
          <w:sz w:val="22"/>
          <w:szCs w:val="22"/>
        </w:rPr>
      </w:pPr>
      <w:proofErr w:type="spellStart"/>
      <w:r w:rsidRPr="00572F15">
        <w:rPr>
          <w:b/>
          <w:bCs/>
          <w:i/>
          <w:iCs/>
          <w:sz w:val="22"/>
          <w:szCs w:val="22"/>
        </w:rPr>
        <w:t>Cél</w:t>
      </w:r>
      <w:proofErr w:type="spellEnd"/>
      <w:r w:rsidRPr="00572F15">
        <w:rPr>
          <w:b/>
          <w:bCs/>
          <w:i/>
          <w:iCs/>
          <w:sz w:val="22"/>
          <w:szCs w:val="22"/>
        </w:rPr>
        <w:t> </w:t>
      </w:r>
      <w:r>
        <w:rPr>
          <w:sz w:val="22"/>
          <w:szCs w:val="22"/>
        </w:rPr>
        <w:t xml:space="preserve">: </w:t>
      </w:r>
      <w:r w:rsidR="00B24368" w:rsidRPr="00B24368">
        <w:rPr>
          <w:sz w:val="22"/>
          <w:szCs w:val="22"/>
        </w:rPr>
        <w:t>Il a voulu que les bergers reçoivent d’un ange l’annonce d’une grande</w:t>
      </w:r>
      <w:r>
        <w:rPr>
          <w:sz w:val="22"/>
          <w:szCs w:val="22"/>
        </w:rPr>
        <w:t xml:space="preserve"> </w:t>
      </w:r>
      <w:r w:rsidR="00B24368" w:rsidRPr="00B24368">
        <w:rPr>
          <w:sz w:val="22"/>
          <w:szCs w:val="22"/>
        </w:rPr>
        <w:t xml:space="preserve">joie pour tout le peuple, qu’il mette en vos </w:t>
      </w:r>
      <w:proofErr w:type="spellStart"/>
      <w:r w:rsidR="00B24368" w:rsidRPr="00B24368">
        <w:rPr>
          <w:sz w:val="22"/>
          <w:szCs w:val="22"/>
        </w:rPr>
        <w:t>coeurs</w:t>
      </w:r>
      <w:proofErr w:type="spellEnd"/>
      <w:r w:rsidR="00B24368" w:rsidRPr="00B24368">
        <w:rPr>
          <w:sz w:val="22"/>
          <w:szCs w:val="22"/>
        </w:rPr>
        <w:t xml:space="preserve"> cette même joie et</w:t>
      </w:r>
      <w:r>
        <w:rPr>
          <w:sz w:val="22"/>
          <w:szCs w:val="22"/>
        </w:rPr>
        <w:t xml:space="preserve"> </w:t>
      </w:r>
      <w:r w:rsidR="00B24368" w:rsidRPr="00B24368">
        <w:rPr>
          <w:sz w:val="22"/>
          <w:szCs w:val="22"/>
        </w:rPr>
        <w:t>vous prenne comme messagers de sa Bonne Nouvelle : « Aujourd’hui,</w:t>
      </w:r>
      <w:r>
        <w:rPr>
          <w:sz w:val="22"/>
          <w:szCs w:val="22"/>
        </w:rPr>
        <w:t xml:space="preserve"> </w:t>
      </w:r>
      <w:r w:rsidR="00B24368" w:rsidRPr="00B24368">
        <w:rPr>
          <w:sz w:val="22"/>
          <w:szCs w:val="22"/>
        </w:rPr>
        <w:t xml:space="preserve">il vous est né un Sauveur. » </w:t>
      </w:r>
    </w:p>
    <w:p w14:paraId="527B3BD6" w14:textId="268201B9" w:rsidR="00B24368" w:rsidRDefault="00D021AC" w:rsidP="00B24368">
      <w:pPr>
        <w:widowControl w:val="0"/>
        <w:rPr>
          <w:sz w:val="22"/>
          <w:szCs w:val="22"/>
        </w:rPr>
      </w:pPr>
      <w:r w:rsidRPr="00572F15">
        <w:rPr>
          <w:b/>
          <w:bCs/>
          <w:i/>
          <w:iCs/>
          <w:sz w:val="22"/>
          <w:szCs w:val="22"/>
        </w:rPr>
        <w:t>Tous</w:t>
      </w:r>
      <w:r w:rsidRPr="00572F15">
        <w:rPr>
          <w:i/>
          <w:iCs/>
          <w:sz w:val="22"/>
          <w:szCs w:val="22"/>
        </w:rPr>
        <w:t> </w:t>
      </w:r>
      <w:r>
        <w:rPr>
          <w:sz w:val="22"/>
          <w:szCs w:val="22"/>
        </w:rPr>
        <w:t>:</w:t>
      </w:r>
      <w:r w:rsidR="00572F15">
        <w:rPr>
          <w:sz w:val="22"/>
          <w:szCs w:val="22"/>
        </w:rPr>
        <w:t xml:space="preserve"> </w:t>
      </w:r>
      <w:r w:rsidR="00B24368" w:rsidRPr="00B24368">
        <w:rPr>
          <w:sz w:val="22"/>
          <w:szCs w:val="22"/>
        </w:rPr>
        <w:t>Amen.</w:t>
      </w:r>
    </w:p>
    <w:p w14:paraId="1E72D1A5" w14:textId="77777777" w:rsidR="00D021AC" w:rsidRPr="00B24368" w:rsidRDefault="00D021AC" w:rsidP="00B24368">
      <w:pPr>
        <w:widowControl w:val="0"/>
        <w:rPr>
          <w:sz w:val="22"/>
          <w:szCs w:val="22"/>
        </w:rPr>
      </w:pPr>
    </w:p>
    <w:p w14:paraId="6B864052" w14:textId="6488CAE1" w:rsidR="00D021AC" w:rsidRDefault="00D021AC" w:rsidP="00B24368">
      <w:pPr>
        <w:widowControl w:val="0"/>
        <w:rPr>
          <w:sz w:val="22"/>
          <w:szCs w:val="22"/>
        </w:rPr>
      </w:pPr>
      <w:proofErr w:type="spellStart"/>
      <w:r w:rsidRPr="00572F15">
        <w:rPr>
          <w:b/>
          <w:bCs/>
          <w:i/>
          <w:iCs/>
          <w:sz w:val="22"/>
          <w:szCs w:val="22"/>
        </w:rPr>
        <w:t>Cél</w:t>
      </w:r>
      <w:proofErr w:type="spellEnd"/>
      <w:r w:rsidRPr="00D021AC">
        <w:rPr>
          <w:b/>
          <w:bCs/>
          <w:sz w:val="22"/>
          <w:szCs w:val="22"/>
        </w:rPr>
        <w:t> </w:t>
      </w:r>
      <w:r>
        <w:rPr>
          <w:sz w:val="22"/>
          <w:szCs w:val="22"/>
        </w:rPr>
        <w:t>:</w:t>
      </w:r>
      <w:r w:rsidR="00572F15">
        <w:rPr>
          <w:sz w:val="22"/>
          <w:szCs w:val="22"/>
        </w:rPr>
        <w:t xml:space="preserve"> </w:t>
      </w:r>
      <w:r w:rsidR="00B24368" w:rsidRPr="00B24368">
        <w:rPr>
          <w:sz w:val="22"/>
          <w:szCs w:val="22"/>
        </w:rPr>
        <w:t>Par l’incarnation de son Fils, il a scellé l’Alliance du ciel et de la terre :</w:t>
      </w:r>
      <w:r>
        <w:rPr>
          <w:sz w:val="22"/>
          <w:szCs w:val="22"/>
        </w:rPr>
        <w:t xml:space="preserve"> </w:t>
      </w:r>
      <w:r w:rsidR="00B24368" w:rsidRPr="00B24368">
        <w:rPr>
          <w:sz w:val="22"/>
          <w:szCs w:val="22"/>
        </w:rPr>
        <w:t>qu’il vous donne sa paix, qu’il vous tienne en sa bienveillance, qu’il</w:t>
      </w:r>
      <w:r>
        <w:rPr>
          <w:sz w:val="22"/>
          <w:szCs w:val="22"/>
        </w:rPr>
        <w:t xml:space="preserve"> </w:t>
      </w:r>
      <w:r w:rsidR="00B24368" w:rsidRPr="00B24368">
        <w:rPr>
          <w:sz w:val="22"/>
          <w:szCs w:val="22"/>
        </w:rPr>
        <w:t xml:space="preserve">vous unisse dès maintenant à l’Église du ciel. </w:t>
      </w:r>
    </w:p>
    <w:p w14:paraId="751733DB" w14:textId="0B18B888" w:rsidR="00B24368" w:rsidRDefault="00D021AC" w:rsidP="00B24368">
      <w:pPr>
        <w:widowControl w:val="0"/>
        <w:rPr>
          <w:sz w:val="22"/>
          <w:szCs w:val="22"/>
        </w:rPr>
      </w:pPr>
      <w:r w:rsidRPr="00572F15">
        <w:rPr>
          <w:b/>
          <w:bCs/>
          <w:i/>
          <w:iCs/>
          <w:sz w:val="22"/>
          <w:szCs w:val="22"/>
        </w:rPr>
        <w:t>Tous</w:t>
      </w:r>
      <w:r>
        <w:rPr>
          <w:sz w:val="22"/>
          <w:szCs w:val="22"/>
        </w:rPr>
        <w:t> :</w:t>
      </w:r>
      <w:r w:rsidR="00572F15">
        <w:rPr>
          <w:sz w:val="22"/>
          <w:szCs w:val="22"/>
        </w:rPr>
        <w:t xml:space="preserve"> </w:t>
      </w:r>
      <w:r w:rsidR="00B24368" w:rsidRPr="00B24368">
        <w:rPr>
          <w:sz w:val="22"/>
          <w:szCs w:val="22"/>
        </w:rPr>
        <w:t>Amen.</w:t>
      </w:r>
    </w:p>
    <w:p w14:paraId="222B42FA" w14:textId="77777777" w:rsidR="00D021AC" w:rsidRPr="00B24368" w:rsidRDefault="00D021AC" w:rsidP="00B24368">
      <w:pPr>
        <w:widowControl w:val="0"/>
        <w:rPr>
          <w:sz w:val="22"/>
          <w:szCs w:val="22"/>
        </w:rPr>
      </w:pPr>
    </w:p>
    <w:p w14:paraId="1ED46F78" w14:textId="6EDC0E2D" w:rsidR="00D021AC" w:rsidRDefault="00D021AC" w:rsidP="00B24368">
      <w:pPr>
        <w:widowControl w:val="0"/>
        <w:rPr>
          <w:sz w:val="22"/>
          <w:szCs w:val="22"/>
        </w:rPr>
      </w:pPr>
      <w:proofErr w:type="spellStart"/>
      <w:r w:rsidRPr="00572F15">
        <w:rPr>
          <w:b/>
          <w:bCs/>
          <w:i/>
          <w:iCs/>
          <w:sz w:val="22"/>
          <w:szCs w:val="22"/>
        </w:rPr>
        <w:t>Cél</w:t>
      </w:r>
      <w:proofErr w:type="spellEnd"/>
      <w:r w:rsidRPr="00572F15">
        <w:rPr>
          <w:i/>
          <w:iCs/>
          <w:sz w:val="22"/>
          <w:szCs w:val="22"/>
        </w:rPr>
        <w:t> </w:t>
      </w:r>
      <w:r>
        <w:rPr>
          <w:sz w:val="22"/>
          <w:szCs w:val="22"/>
        </w:rPr>
        <w:t>:</w:t>
      </w:r>
      <w:r w:rsidR="00572F15">
        <w:rPr>
          <w:sz w:val="22"/>
          <w:szCs w:val="22"/>
        </w:rPr>
        <w:t xml:space="preserve"> </w:t>
      </w:r>
      <w:r w:rsidR="00B24368" w:rsidRPr="00B24368">
        <w:rPr>
          <w:sz w:val="22"/>
          <w:szCs w:val="22"/>
        </w:rPr>
        <w:t>Et que Dieu tout-puissant vous bénisse, le Père, et le Fils et le Saint-</w:t>
      </w:r>
      <w:r>
        <w:rPr>
          <w:sz w:val="22"/>
          <w:szCs w:val="22"/>
        </w:rPr>
        <w:t xml:space="preserve"> </w:t>
      </w:r>
      <w:r w:rsidR="00B24368" w:rsidRPr="00B24368">
        <w:rPr>
          <w:sz w:val="22"/>
          <w:szCs w:val="22"/>
        </w:rPr>
        <w:t xml:space="preserve">Esprit. </w:t>
      </w:r>
    </w:p>
    <w:p w14:paraId="7928E6E8" w14:textId="4E6BE756" w:rsidR="00B24368" w:rsidRDefault="00D021AC" w:rsidP="00B24368">
      <w:pPr>
        <w:widowControl w:val="0"/>
        <w:rPr>
          <w:sz w:val="22"/>
          <w:szCs w:val="22"/>
        </w:rPr>
      </w:pPr>
      <w:r w:rsidRPr="00572F15">
        <w:rPr>
          <w:b/>
          <w:bCs/>
          <w:i/>
          <w:iCs/>
          <w:sz w:val="22"/>
          <w:szCs w:val="22"/>
        </w:rPr>
        <w:t>Tous</w:t>
      </w:r>
      <w:r>
        <w:rPr>
          <w:sz w:val="22"/>
          <w:szCs w:val="22"/>
        </w:rPr>
        <w:t> :</w:t>
      </w:r>
      <w:r w:rsidR="00572F15">
        <w:rPr>
          <w:sz w:val="22"/>
          <w:szCs w:val="22"/>
        </w:rPr>
        <w:t xml:space="preserve"> </w:t>
      </w:r>
      <w:r w:rsidR="00B24368" w:rsidRPr="00B24368">
        <w:rPr>
          <w:sz w:val="22"/>
          <w:szCs w:val="22"/>
        </w:rPr>
        <w:t>Amen.</w:t>
      </w:r>
    </w:p>
    <w:p w14:paraId="1E44736A" w14:textId="77777777" w:rsidR="007275CC" w:rsidRDefault="007275CC" w:rsidP="00B24368">
      <w:pPr>
        <w:widowControl w:val="0"/>
        <w:rPr>
          <w:sz w:val="22"/>
          <w:szCs w:val="22"/>
        </w:rPr>
      </w:pPr>
    </w:p>
    <w:p w14:paraId="5070137F" w14:textId="77777777" w:rsidR="007275CC" w:rsidRPr="00B24368" w:rsidRDefault="007275CC" w:rsidP="00B24368">
      <w:pPr>
        <w:widowControl w:val="0"/>
        <w:rPr>
          <w:sz w:val="22"/>
          <w:szCs w:val="22"/>
        </w:rPr>
      </w:pPr>
    </w:p>
    <w:p w14:paraId="311DC0CE" w14:textId="32A182EF" w:rsidR="00161AE6" w:rsidRPr="00EC1076" w:rsidRDefault="00161AE6" w:rsidP="00B24368">
      <w:pPr>
        <w:rPr>
          <w:sz w:val="22"/>
          <w:szCs w:val="22"/>
        </w:rPr>
      </w:pPr>
      <w:r w:rsidRPr="00EC1076">
        <w:rPr>
          <w:b/>
          <w:sz w:val="22"/>
          <w:szCs w:val="22"/>
          <w:u w:val="single"/>
        </w:rPr>
        <w:t>Chant de sortie</w:t>
      </w:r>
      <w:r w:rsidRPr="00EC1076">
        <w:rPr>
          <w:b/>
          <w:sz w:val="22"/>
          <w:szCs w:val="22"/>
        </w:rPr>
        <w:t> :</w:t>
      </w:r>
      <w:r w:rsidRPr="00EC1076">
        <w:rPr>
          <w:sz w:val="22"/>
          <w:szCs w:val="22"/>
        </w:rPr>
        <w:t xml:space="preserve"> …………….</w:t>
      </w:r>
    </w:p>
    <w:p w14:paraId="5D7A74C7" w14:textId="5D879360" w:rsidR="00164F21" w:rsidRPr="00456A96" w:rsidRDefault="00164F21" w:rsidP="00161AE6">
      <w:pPr>
        <w:rPr>
          <w:b/>
          <w:bCs/>
          <w:sz w:val="22"/>
          <w:szCs w:val="22"/>
        </w:rPr>
      </w:pPr>
    </w:p>
    <w:p w14:paraId="27929713" w14:textId="77777777" w:rsidR="00456A96" w:rsidRDefault="00456A96" w:rsidP="00161AE6">
      <w:pPr>
        <w:rPr>
          <w:b/>
          <w:bCs/>
          <w:sz w:val="22"/>
          <w:szCs w:val="22"/>
        </w:rPr>
      </w:pPr>
    </w:p>
    <w:sectPr w:rsidR="00456A96">
      <w:pgSz w:w="11906" w:h="16838"/>
      <w:pgMar w:top="851" w:right="851" w:bottom="851" w:left="851" w:header="720" w:footer="720"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eMondeJournalStd-ExDemiItalic">
    <w:altName w:val="Cambria"/>
    <w:panose1 w:val="00000000000000000000"/>
    <w:charset w:val="00"/>
    <w:family w:val="roman"/>
    <w:notTrueType/>
    <w:pitch w:val="default"/>
    <w:sig w:usb0="00000003" w:usb1="00000000" w:usb2="00000000" w:usb3="00000000" w:csb0="00000001" w:csb1="00000000"/>
  </w:font>
  <w:font w:name="LeMondeJournalStd-Regular">
    <w:altName w:val="Cambria"/>
    <w:panose1 w:val="00000000000000000000"/>
    <w:charset w:val="00"/>
    <w:family w:val="roman"/>
    <w:notTrueType/>
    <w:pitch w:val="default"/>
    <w:sig w:usb0="00000003" w:usb1="00000000" w:usb2="00000000" w:usb3="00000000" w:csb0="00000001" w:csb1="00000000"/>
  </w:font>
  <w:font w:name="LeMondeJournalStd-Demi">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E02A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13FE2E50"/>
    <w:multiLevelType w:val="hybridMultilevel"/>
    <w:tmpl w:val="0120A4C4"/>
    <w:lvl w:ilvl="0" w:tplc="E5769F2C">
      <w:numFmt w:val="bullet"/>
      <w:lvlText w:val="-"/>
      <w:lvlJc w:val="left"/>
      <w:pPr>
        <w:ind w:left="720" w:hanging="360"/>
      </w:pPr>
      <w:rPr>
        <w:rFonts w:ascii="Verdana" w:eastAsia="MS Mincho" w:hAnsi="Verdana" w:cs="Verdana"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C423688"/>
    <w:multiLevelType w:val="hybridMultilevel"/>
    <w:tmpl w:val="561251A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25630F09"/>
    <w:multiLevelType w:val="hybridMultilevel"/>
    <w:tmpl w:val="E6E6A2EA"/>
    <w:styleLink w:val="List1"/>
    <w:lvl w:ilvl="0" w:tplc="99E46C2A">
      <w:start w:val="1"/>
      <w:numFmt w:val="bullet"/>
      <w:lvlText w:val=""/>
      <w:lvlJc w:val="left"/>
      <w:pPr>
        <w:tabs>
          <w:tab w:val="left" w:pos="0"/>
          <w:tab w:val="num" w:pos="63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45" w:hanging="28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F1A9CCE">
      <w:start w:val="1"/>
      <w:numFmt w:val="bullet"/>
      <w:lvlText w:val=""/>
      <w:lvlJc w:val="left"/>
      <w:pPr>
        <w:tabs>
          <w:tab w:val="left" w:pos="0"/>
          <w:tab w:val="num" w:pos="64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55" w:hanging="29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A0E0FFE">
      <w:start w:val="1"/>
      <w:numFmt w:val="bullet"/>
      <w:lvlText w:val=""/>
      <w:lvlJc w:val="left"/>
      <w:pPr>
        <w:tabs>
          <w:tab w:val="left" w:pos="0"/>
          <w:tab w:val="num" w:pos="64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55" w:hanging="29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904C77A">
      <w:start w:val="1"/>
      <w:numFmt w:val="bullet"/>
      <w:lvlText w:val=""/>
      <w:lvlJc w:val="left"/>
      <w:pPr>
        <w:tabs>
          <w:tab w:val="left" w:pos="0"/>
          <w:tab w:val="num" w:pos="64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55" w:hanging="29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30E645C">
      <w:start w:val="1"/>
      <w:numFmt w:val="bullet"/>
      <w:lvlText w:val=""/>
      <w:lvlJc w:val="left"/>
      <w:pPr>
        <w:tabs>
          <w:tab w:val="left" w:pos="0"/>
          <w:tab w:val="num" w:pos="64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55" w:hanging="29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57AA9DE">
      <w:start w:val="1"/>
      <w:numFmt w:val="bullet"/>
      <w:lvlText w:val=""/>
      <w:lvlJc w:val="left"/>
      <w:pPr>
        <w:tabs>
          <w:tab w:val="left" w:pos="0"/>
          <w:tab w:val="num" w:pos="64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55" w:hanging="29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7DE6A2A">
      <w:start w:val="1"/>
      <w:numFmt w:val="bullet"/>
      <w:lvlText w:val=""/>
      <w:lvlJc w:val="left"/>
      <w:pPr>
        <w:tabs>
          <w:tab w:val="left" w:pos="0"/>
          <w:tab w:val="num" w:pos="64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55" w:hanging="29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C8C2B1C">
      <w:start w:val="1"/>
      <w:numFmt w:val="bullet"/>
      <w:lvlText w:val=""/>
      <w:lvlJc w:val="left"/>
      <w:pPr>
        <w:tabs>
          <w:tab w:val="left" w:pos="0"/>
          <w:tab w:val="num" w:pos="64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55" w:hanging="29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6E66DF0">
      <w:start w:val="1"/>
      <w:numFmt w:val="bullet"/>
      <w:lvlText w:val=""/>
      <w:lvlJc w:val="left"/>
      <w:pPr>
        <w:tabs>
          <w:tab w:val="left" w:pos="0"/>
          <w:tab w:val="num" w:pos="64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55" w:hanging="29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328C73F1"/>
    <w:multiLevelType w:val="hybridMultilevel"/>
    <w:tmpl w:val="E6E6A2EA"/>
    <w:numStyleLink w:val="List1"/>
  </w:abstractNum>
  <w:abstractNum w:abstractNumId="8" w15:restartNumberingAfterBreak="0">
    <w:nsid w:val="44041555"/>
    <w:multiLevelType w:val="multilevel"/>
    <w:tmpl w:val="199A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C352D6"/>
    <w:multiLevelType w:val="hybridMultilevel"/>
    <w:tmpl w:val="6532B1F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52F66C0C"/>
    <w:multiLevelType w:val="hybridMultilevel"/>
    <w:tmpl w:val="BFB658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B3A6E4E"/>
    <w:multiLevelType w:val="hybridMultilevel"/>
    <w:tmpl w:val="71B8051E"/>
    <w:lvl w:ilvl="0" w:tplc="33C0CA46">
      <w:numFmt w:val="bullet"/>
      <w:lvlText w:val="-"/>
      <w:lvlJc w:val="left"/>
      <w:pPr>
        <w:ind w:left="720" w:hanging="360"/>
      </w:pPr>
      <w:rPr>
        <w:rFonts w:ascii="Verdana" w:eastAsia="MS Mincho"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FAD221C"/>
    <w:multiLevelType w:val="hybridMultilevel"/>
    <w:tmpl w:val="4788B318"/>
    <w:lvl w:ilvl="0" w:tplc="8CE48C2E">
      <w:numFmt w:val="bullet"/>
      <w:lvlText w:val="-"/>
      <w:lvlJc w:val="left"/>
      <w:pPr>
        <w:ind w:left="1770" w:hanging="360"/>
      </w:pPr>
      <w:rPr>
        <w:rFonts w:ascii="Verdana" w:eastAsia="MS Mincho" w:hAnsi="Verdana" w:cs="Verdana" w:hint="default"/>
      </w:rPr>
    </w:lvl>
    <w:lvl w:ilvl="1" w:tplc="080C0003">
      <w:start w:val="1"/>
      <w:numFmt w:val="bullet"/>
      <w:lvlText w:val="o"/>
      <w:lvlJc w:val="left"/>
      <w:pPr>
        <w:ind w:left="2490" w:hanging="360"/>
      </w:pPr>
      <w:rPr>
        <w:rFonts w:ascii="Courier New" w:hAnsi="Courier New" w:cs="Courier New" w:hint="default"/>
      </w:rPr>
    </w:lvl>
    <w:lvl w:ilvl="2" w:tplc="080C0005">
      <w:start w:val="1"/>
      <w:numFmt w:val="bullet"/>
      <w:lvlText w:val=""/>
      <w:lvlJc w:val="left"/>
      <w:pPr>
        <w:ind w:left="3210" w:hanging="360"/>
      </w:pPr>
      <w:rPr>
        <w:rFonts w:ascii="Wingdings" w:hAnsi="Wingdings" w:hint="default"/>
      </w:rPr>
    </w:lvl>
    <w:lvl w:ilvl="3" w:tplc="080C0001">
      <w:start w:val="1"/>
      <w:numFmt w:val="bullet"/>
      <w:lvlText w:val=""/>
      <w:lvlJc w:val="left"/>
      <w:pPr>
        <w:ind w:left="3930" w:hanging="360"/>
      </w:pPr>
      <w:rPr>
        <w:rFonts w:ascii="Symbol" w:hAnsi="Symbol" w:hint="default"/>
      </w:rPr>
    </w:lvl>
    <w:lvl w:ilvl="4" w:tplc="080C0003">
      <w:start w:val="1"/>
      <w:numFmt w:val="bullet"/>
      <w:lvlText w:val="o"/>
      <w:lvlJc w:val="left"/>
      <w:pPr>
        <w:ind w:left="4650" w:hanging="360"/>
      </w:pPr>
      <w:rPr>
        <w:rFonts w:ascii="Courier New" w:hAnsi="Courier New" w:cs="Courier New" w:hint="default"/>
      </w:rPr>
    </w:lvl>
    <w:lvl w:ilvl="5" w:tplc="080C0005">
      <w:start w:val="1"/>
      <w:numFmt w:val="bullet"/>
      <w:lvlText w:val=""/>
      <w:lvlJc w:val="left"/>
      <w:pPr>
        <w:ind w:left="5370" w:hanging="360"/>
      </w:pPr>
      <w:rPr>
        <w:rFonts w:ascii="Wingdings" w:hAnsi="Wingdings" w:hint="default"/>
      </w:rPr>
    </w:lvl>
    <w:lvl w:ilvl="6" w:tplc="080C0001">
      <w:start w:val="1"/>
      <w:numFmt w:val="bullet"/>
      <w:lvlText w:val=""/>
      <w:lvlJc w:val="left"/>
      <w:pPr>
        <w:ind w:left="6090" w:hanging="360"/>
      </w:pPr>
      <w:rPr>
        <w:rFonts w:ascii="Symbol" w:hAnsi="Symbol" w:hint="default"/>
      </w:rPr>
    </w:lvl>
    <w:lvl w:ilvl="7" w:tplc="080C0003">
      <w:start w:val="1"/>
      <w:numFmt w:val="bullet"/>
      <w:lvlText w:val="o"/>
      <w:lvlJc w:val="left"/>
      <w:pPr>
        <w:ind w:left="6810" w:hanging="360"/>
      </w:pPr>
      <w:rPr>
        <w:rFonts w:ascii="Courier New" w:hAnsi="Courier New" w:cs="Courier New" w:hint="default"/>
      </w:rPr>
    </w:lvl>
    <w:lvl w:ilvl="8" w:tplc="080C0005">
      <w:start w:val="1"/>
      <w:numFmt w:val="bullet"/>
      <w:lvlText w:val=""/>
      <w:lvlJc w:val="left"/>
      <w:pPr>
        <w:ind w:left="753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10"/>
  </w:num>
  <w:num w:numId="6">
    <w:abstractNumId w:val="11"/>
  </w:num>
  <w:num w:numId="7">
    <w:abstractNumId w:val="12"/>
  </w:num>
  <w:num w:numId="8">
    <w:abstractNumId w:val="2"/>
  </w:num>
  <w:num w:numId="9">
    <w:abstractNumId w:val="0"/>
  </w:num>
  <w:num w:numId="10">
    <w:abstractNumId w:val="4"/>
  </w:num>
  <w:num w:numId="11">
    <w:abstractNumId w:val="9"/>
  </w:num>
  <w:num w:numId="12">
    <w:abstractNumId w:val="8"/>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72"/>
    <w:rsid w:val="00003820"/>
    <w:rsid w:val="0001067F"/>
    <w:rsid w:val="00010EF2"/>
    <w:rsid w:val="00012031"/>
    <w:rsid w:val="00012178"/>
    <w:rsid w:val="000176C9"/>
    <w:rsid w:val="00017FD1"/>
    <w:rsid w:val="00022F05"/>
    <w:rsid w:val="000259F8"/>
    <w:rsid w:val="000273B4"/>
    <w:rsid w:val="0002744A"/>
    <w:rsid w:val="00030535"/>
    <w:rsid w:val="00031A95"/>
    <w:rsid w:val="0004217D"/>
    <w:rsid w:val="00047864"/>
    <w:rsid w:val="00050E7C"/>
    <w:rsid w:val="0005698A"/>
    <w:rsid w:val="000579E8"/>
    <w:rsid w:val="00063D1B"/>
    <w:rsid w:val="0007548F"/>
    <w:rsid w:val="00077471"/>
    <w:rsid w:val="00083340"/>
    <w:rsid w:val="000851EC"/>
    <w:rsid w:val="000909F1"/>
    <w:rsid w:val="000948B6"/>
    <w:rsid w:val="00094CF6"/>
    <w:rsid w:val="000A0D0F"/>
    <w:rsid w:val="000A756D"/>
    <w:rsid w:val="000A7F4F"/>
    <w:rsid w:val="000C2948"/>
    <w:rsid w:val="000D18F6"/>
    <w:rsid w:val="000D325F"/>
    <w:rsid w:val="000D40FE"/>
    <w:rsid w:val="000D7FBB"/>
    <w:rsid w:val="000E1643"/>
    <w:rsid w:val="000E3152"/>
    <w:rsid w:val="000E432A"/>
    <w:rsid w:val="000F50B8"/>
    <w:rsid w:val="00104104"/>
    <w:rsid w:val="00107399"/>
    <w:rsid w:val="00113AEE"/>
    <w:rsid w:val="00116E97"/>
    <w:rsid w:val="00120CF2"/>
    <w:rsid w:val="001256FE"/>
    <w:rsid w:val="00125EEB"/>
    <w:rsid w:val="00134165"/>
    <w:rsid w:val="00135230"/>
    <w:rsid w:val="00140CE0"/>
    <w:rsid w:val="001436DC"/>
    <w:rsid w:val="00147826"/>
    <w:rsid w:val="00161AE6"/>
    <w:rsid w:val="001643B1"/>
    <w:rsid w:val="00164F21"/>
    <w:rsid w:val="0017365A"/>
    <w:rsid w:val="001762DC"/>
    <w:rsid w:val="00177383"/>
    <w:rsid w:val="00180A53"/>
    <w:rsid w:val="001915FD"/>
    <w:rsid w:val="001B537E"/>
    <w:rsid w:val="001B6FCE"/>
    <w:rsid w:val="001C24A1"/>
    <w:rsid w:val="001D7D14"/>
    <w:rsid w:val="001E23F1"/>
    <w:rsid w:val="001E457E"/>
    <w:rsid w:val="001E4BD2"/>
    <w:rsid w:val="001E5382"/>
    <w:rsid w:val="001E5D3C"/>
    <w:rsid w:val="001F255A"/>
    <w:rsid w:val="001F4206"/>
    <w:rsid w:val="00205AC9"/>
    <w:rsid w:val="00222F3C"/>
    <w:rsid w:val="002266E9"/>
    <w:rsid w:val="0023063C"/>
    <w:rsid w:val="00235C75"/>
    <w:rsid w:val="00242B6F"/>
    <w:rsid w:val="00244941"/>
    <w:rsid w:val="002449D2"/>
    <w:rsid w:val="00254FFD"/>
    <w:rsid w:val="002652D7"/>
    <w:rsid w:val="0026534D"/>
    <w:rsid w:val="00273646"/>
    <w:rsid w:val="00273E6F"/>
    <w:rsid w:val="00276602"/>
    <w:rsid w:val="00277738"/>
    <w:rsid w:val="00283507"/>
    <w:rsid w:val="002841B3"/>
    <w:rsid w:val="00297BBC"/>
    <w:rsid w:val="002B2AA7"/>
    <w:rsid w:val="002C29BB"/>
    <w:rsid w:val="002C3095"/>
    <w:rsid w:val="002D0BD3"/>
    <w:rsid w:val="002D140D"/>
    <w:rsid w:val="002D61C6"/>
    <w:rsid w:val="002E43F7"/>
    <w:rsid w:val="002F0BBD"/>
    <w:rsid w:val="002F6360"/>
    <w:rsid w:val="00303A85"/>
    <w:rsid w:val="003062FB"/>
    <w:rsid w:val="00320CC3"/>
    <w:rsid w:val="00321668"/>
    <w:rsid w:val="00326ADF"/>
    <w:rsid w:val="003317EA"/>
    <w:rsid w:val="003348EA"/>
    <w:rsid w:val="00340E53"/>
    <w:rsid w:val="0034154F"/>
    <w:rsid w:val="0035027F"/>
    <w:rsid w:val="0036313D"/>
    <w:rsid w:val="003659A0"/>
    <w:rsid w:val="003918C1"/>
    <w:rsid w:val="00397BAF"/>
    <w:rsid w:val="003A2841"/>
    <w:rsid w:val="003A2BAD"/>
    <w:rsid w:val="003A5E19"/>
    <w:rsid w:val="003B154C"/>
    <w:rsid w:val="003B26DB"/>
    <w:rsid w:val="003B3900"/>
    <w:rsid w:val="003B7B04"/>
    <w:rsid w:val="003C3FDA"/>
    <w:rsid w:val="003D07CA"/>
    <w:rsid w:val="003E38E3"/>
    <w:rsid w:val="003E40FD"/>
    <w:rsid w:val="003E5BBC"/>
    <w:rsid w:val="003F2A3B"/>
    <w:rsid w:val="003F2FD9"/>
    <w:rsid w:val="003F7C0B"/>
    <w:rsid w:val="0040260D"/>
    <w:rsid w:val="0041770A"/>
    <w:rsid w:val="0042262D"/>
    <w:rsid w:val="00424824"/>
    <w:rsid w:val="004337E7"/>
    <w:rsid w:val="00442AD6"/>
    <w:rsid w:val="00442C17"/>
    <w:rsid w:val="00447703"/>
    <w:rsid w:val="00450AB4"/>
    <w:rsid w:val="00454382"/>
    <w:rsid w:val="00455386"/>
    <w:rsid w:val="00456A96"/>
    <w:rsid w:val="004579D6"/>
    <w:rsid w:val="0046704D"/>
    <w:rsid w:val="00472718"/>
    <w:rsid w:val="00480F71"/>
    <w:rsid w:val="004856CF"/>
    <w:rsid w:val="00492FE1"/>
    <w:rsid w:val="004948DB"/>
    <w:rsid w:val="004A3D32"/>
    <w:rsid w:val="004E771B"/>
    <w:rsid w:val="004F35C9"/>
    <w:rsid w:val="00500BE5"/>
    <w:rsid w:val="0050614B"/>
    <w:rsid w:val="00510748"/>
    <w:rsid w:val="00513084"/>
    <w:rsid w:val="00527C13"/>
    <w:rsid w:val="005358A7"/>
    <w:rsid w:val="00541121"/>
    <w:rsid w:val="00541999"/>
    <w:rsid w:val="00545C9C"/>
    <w:rsid w:val="005465F9"/>
    <w:rsid w:val="00547271"/>
    <w:rsid w:val="0055185E"/>
    <w:rsid w:val="00572F15"/>
    <w:rsid w:val="0059312D"/>
    <w:rsid w:val="00594987"/>
    <w:rsid w:val="00595CA7"/>
    <w:rsid w:val="005A06E2"/>
    <w:rsid w:val="005A324D"/>
    <w:rsid w:val="005A470E"/>
    <w:rsid w:val="005A601F"/>
    <w:rsid w:val="005A66E7"/>
    <w:rsid w:val="005B4AE7"/>
    <w:rsid w:val="005C65D0"/>
    <w:rsid w:val="005C74AB"/>
    <w:rsid w:val="005D3B09"/>
    <w:rsid w:val="005E7B66"/>
    <w:rsid w:val="005F5A66"/>
    <w:rsid w:val="005F60A3"/>
    <w:rsid w:val="005F73E4"/>
    <w:rsid w:val="00614EF2"/>
    <w:rsid w:val="00617422"/>
    <w:rsid w:val="00617AE9"/>
    <w:rsid w:val="0062057E"/>
    <w:rsid w:val="00620821"/>
    <w:rsid w:val="00621791"/>
    <w:rsid w:val="0063129B"/>
    <w:rsid w:val="006355B6"/>
    <w:rsid w:val="00640B97"/>
    <w:rsid w:val="00641F53"/>
    <w:rsid w:val="006425BA"/>
    <w:rsid w:val="00661475"/>
    <w:rsid w:val="00671F34"/>
    <w:rsid w:val="00672147"/>
    <w:rsid w:val="006752F9"/>
    <w:rsid w:val="00681B8E"/>
    <w:rsid w:val="006905AF"/>
    <w:rsid w:val="006A7A8E"/>
    <w:rsid w:val="006B32C7"/>
    <w:rsid w:val="006C0F99"/>
    <w:rsid w:val="006F0845"/>
    <w:rsid w:val="006F3DDB"/>
    <w:rsid w:val="007013CC"/>
    <w:rsid w:val="00703CE9"/>
    <w:rsid w:val="00707039"/>
    <w:rsid w:val="0071059C"/>
    <w:rsid w:val="007106A1"/>
    <w:rsid w:val="007108F3"/>
    <w:rsid w:val="0071446B"/>
    <w:rsid w:val="00714EBE"/>
    <w:rsid w:val="00716F28"/>
    <w:rsid w:val="00721C9B"/>
    <w:rsid w:val="0072267D"/>
    <w:rsid w:val="0072312A"/>
    <w:rsid w:val="00726A63"/>
    <w:rsid w:val="007275CC"/>
    <w:rsid w:val="0074430E"/>
    <w:rsid w:val="0074637C"/>
    <w:rsid w:val="0074788A"/>
    <w:rsid w:val="0075010E"/>
    <w:rsid w:val="00753885"/>
    <w:rsid w:val="00757698"/>
    <w:rsid w:val="00773634"/>
    <w:rsid w:val="00777C5E"/>
    <w:rsid w:val="007813A1"/>
    <w:rsid w:val="00787314"/>
    <w:rsid w:val="00792DCE"/>
    <w:rsid w:val="00793244"/>
    <w:rsid w:val="00797424"/>
    <w:rsid w:val="007A05B0"/>
    <w:rsid w:val="007A32D5"/>
    <w:rsid w:val="007B20C5"/>
    <w:rsid w:val="007C0850"/>
    <w:rsid w:val="007D2A3B"/>
    <w:rsid w:val="007D3663"/>
    <w:rsid w:val="007D6C8D"/>
    <w:rsid w:val="007F1B51"/>
    <w:rsid w:val="007F3059"/>
    <w:rsid w:val="007F5585"/>
    <w:rsid w:val="007F5827"/>
    <w:rsid w:val="007F5CC9"/>
    <w:rsid w:val="00814BCA"/>
    <w:rsid w:val="008156B9"/>
    <w:rsid w:val="0082420A"/>
    <w:rsid w:val="00831245"/>
    <w:rsid w:val="00833DDA"/>
    <w:rsid w:val="00842708"/>
    <w:rsid w:val="008536C4"/>
    <w:rsid w:val="0085446D"/>
    <w:rsid w:val="0086633E"/>
    <w:rsid w:val="00866545"/>
    <w:rsid w:val="00867003"/>
    <w:rsid w:val="00871ADE"/>
    <w:rsid w:val="00874EB4"/>
    <w:rsid w:val="00875F26"/>
    <w:rsid w:val="0087656D"/>
    <w:rsid w:val="008905E6"/>
    <w:rsid w:val="00893D14"/>
    <w:rsid w:val="008B451A"/>
    <w:rsid w:val="008C0B81"/>
    <w:rsid w:val="008C4814"/>
    <w:rsid w:val="008C5C27"/>
    <w:rsid w:val="008C7C57"/>
    <w:rsid w:val="008D4361"/>
    <w:rsid w:val="008D5174"/>
    <w:rsid w:val="008E36F4"/>
    <w:rsid w:val="008F19C5"/>
    <w:rsid w:val="008F7360"/>
    <w:rsid w:val="008F7942"/>
    <w:rsid w:val="00921DC3"/>
    <w:rsid w:val="00927821"/>
    <w:rsid w:val="00930ACE"/>
    <w:rsid w:val="00933723"/>
    <w:rsid w:val="009378E9"/>
    <w:rsid w:val="00940B8B"/>
    <w:rsid w:val="0094335A"/>
    <w:rsid w:val="00944DDF"/>
    <w:rsid w:val="00945F82"/>
    <w:rsid w:val="009476CC"/>
    <w:rsid w:val="009541DB"/>
    <w:rsid w:val="00957D68"/>
    <w:rsid w:val="0096400A"/>
    <w:rsid w:val="00966FC5"/>
    <w:rsid w:val="009703A7"/>
    <w:rsid w:val="00971D4E"/>
    <w:rsid w:val="00976D34"/>
    <w:rsid w:val="00986EBA"/>
    <w:rsid w:val="009872B2"/>
    <w:rsid w:val="009909FA"/>
    <w:rsid w:val="009A5111"/>
    <w:rsid w:val="009A60F1"/>
    <w:rsid w:val="009B07A1"/>
    <w:rsid w:val="009B476D"/>
    <w:rsid w:val="009C6418"/>
    <w:rsid w:val="009D1ED5"/>
    <w:rsid w:val="009E2EBB"/>
    <w:rsid w:val="009F0A77"/>
    <w:rsid w:val="00A03F47"/>
    <w:rsid w:val="00A049B7"/>
    <w:rsid w:val="00A06084"/>
    <w:rsid w:val="00A070C8"/>
    <w:rsid w:val="00A075D6"/>
    <w:rsid w:val="00A07E5E"/>
    <w:rsid w:val="00A16138"/>
    <w:rsid w:val="00A23793"/>
    <w:rsid w:val="00A254FE"/>
    <w:rsid w:val="00A27C7D"/>
    <w:rsid w:val="00A41E92"/>
    <w:rsid w:val="00A57488"/>
    <w:rsid w:val="00A63C29"/>
    <w:rsid w:val="00A63EE8"/>
    <w:rsid w:val="00A745E7"/>
    <w:rsid w:val="00A75F11"/>
    <w:rsid w:val="00A77DDB"/>
    <w:rsid w:val="00A866E0"/>
    <w:rsid w:val="00A92589"/>
    <w:rsid w:val="00A94AC3"/>
    <w:rsid w:val="00A94F0E"/>
    <w:rsid w:val="00AA0056"/>
    <w:rsid w:val="00AA4D0F"/>
    <w:rsid w:val="00AA6359"/>
    <w:rsid w:val="00AB1DCE"/>
    <w:rsid w:val="00AB23E7"/>
    <w:rsid w:val="00AB324D"/>
    <w:rsid w:val="00AB7AE0"/>
    <w:rsid w:val="00AC05B6"/>
    <w:rsid w:val="00AD2F63"/>
    <w:rsid w:val="00AD66DF"/>
    <w:rsid w:val="00AE7BA3"/>
    <w:rsid w:val="00AF1760"/>
    <w:rsid w:val="00AF39CA"/>
    <w:rsid w:val="00B01C6C"/>
    <w:rsid w:val="00B06082"/>
    <w:rsid w:val="00B10029"/>
    <w:rsid w:val="00B11235"/>
    <w:rsid w:val="00B1344C"/>
    <w:rsid w:val="00B16722"/>
    <w:rsid w:val="00B24368"/>
    <w:rsid w:val="00B31DF6"/>
    <w:rsid w:val="00B32215"/>
    <w:rsid w:val="00B37EEC"/>
    <w:rsid w:val="00B46914"/>
    <w:rsid w:val="00B55AAC"/>
    <w:rsid w:val="00B57720"/>
    <w:rsid w:val="00B61F65"/>
    <w:rsid w:val="00B63511"/>
    <w:rsid w:val="00B7438A"/>
    <w:rsid w:val="00B802A6"/>
    <w:rsid w:val="00B82095"/>
    <w:rsid w:val="00B93251"/>
    <w:rsid w:val="00B96F6A"/>
    <w:rsid w:val="00BB1889"/>
    <w:rsid w:val="00BB5308"/>
    <w:rsid w:val="00BC1AF9"/>
    <w:rsid w:val="00BC7B27"/>
    <w:rsid w:val="00BD462F"/>
    <w:rsid w:val="00BE7EAB"/>
    <w:rsid w:val="00BF60E3"/>
    <w:rsid w:val="00BF6E55"/>
    <w:rsid w:val="00C01D1F"/>
    <w:rsid w:val="00C13199"/>
    <w:rsid w:val="00C13370"/>
    <w:rsid w:val="00C148DE"/>
    <w:rsid w:val="00C15E58"/>
    <w:rsid w:val="00C244BD"/>
    <w:rsid w:val="00C356A7"/>
    <w:rsid w:val="00C42F85"/>
    <w:rsid w:val="00C47536"/>
    <w:rsid w:val="00C51C2B"/>
    <w:rsid w:val="00C56733"/>
    <w:rsid w:val="00C64896"/>
    <w:rsid w:val="00C676A5"/>
    <w:rsid w:val="00C710A1"/>
    <w:rsid w:val="00C73F8C"/>
    <w:rsid w:val="00C74138"/>
    <w:rsid w:val="00C803EB"/>
    <w:rsid w:val="00C84465"/>
    <w:rsid w:val="00C85514"/>
    <w:rsid w:val="00CA5685"/>
    <w:rsid w:val="00CA65D7"/>
    <w:rsid w:val="00CA7565"/>
    <w:rsid w:val="00CB1906"/>
    <w:rsid w:val="00CC3AA9"/>
    <w:rsid w:val="00CC3CDE"/>
    <w:rsid w:val="00CD0089"/>
    <w:rsid w:val="00CD0CBD"/>
    <w:rsid w:val="00CD6E29"/>
    <w:rsid w:val="00CE739C"/>
    <w:rsid w:val="00CF79BC"/>
    <w:rsid w:val="00D01F22"/>
    <w:rsid w:val="00D021AC"/>
    <w:rsid w:val="00D054A5"/>
    <w:rsid w:val="00D11034"/>
    <w:rsid w:val="00D120DB"/>
    <w:rsid w:val="00D12C4F"/>
    <w:rsid w:val="00D20EE5"/>
    <w:rsid w:val="00D30BB4"/>
    <w:rsid w:val="00D37E3A"/>
    <w:rsid w:val="00D43D85"/>
    <w:rsid w:val="00D529E1"/>
    <w:rsid w:val="00D600A4"/>
    <w:rsid w:val="00D63E71"/>
    <w:rsid w:val="00D64A02"/>
    <w:rsid w:val="00D67853"/>
    <w:rsid w:val="00DA14DF"/>
    <w:rsid w:val="00DA32CA"/>
    <w:rsid w:val="00DA5304"/>
    <w:rsid w:val="00DA6A67"/>
    <w:rsid w:val="00DB3360"/>
    <w:rsid w:val="00DC427F"/>
    <w:rsid w:val="00DD70A3"/>
    <w:rsid w:val="00DE7932"/>
    <w:rsid w:val="00E020F2"/>
    <w:rsid w:val="00E05A7A"/>
    <w:rsid w:val="00E06EB0"/>
    <w:rsid w:val="00E109FD"/>
    <w:rsid w:val="00E111D3"/>
    <w:rsid w:val="00E12F03"/>
    <w:rsid w:val="00E23DB2"/>
    <w:rsid w:val="00E251E3"/>
    <w:rsid w:val="00E33212"/>
    <w:rsid w:val="00E43870"/>
    <w:rsid w:val="00E5064D"/>
    <w:rsid w:val="00E5525F"/>
    <w:rsid w:val="00E65009"/>
    <w:rsid w:val="00E65CBB"/>
    <w:rsid w:val="00E701A4"/>
    <w:rsid w:val="00E71B2D"/>
    <w:rsid w:val="00E80786"/>
    <w:rsid w:val="00E84AF0"/>
    <w:rsid w:val="00E952D8"/>
    <w:rsid w:val="00EA55BC"/>
    <w:rsid w:val="00EA5E75"/>
    <w:rsid w:val="00EA79C2"/>
    <w:rsid w:val="00EB7C3D"/>
    <w:rsid w:val="00EC0A94"/>
    <w:rsid w:val="00EC1076"/>
    <w:rsid w:val="00EC28F9"/>
    <w:rsid w:val="00EC3045"/>
    <w:rsid w:val="00EC576E"/>
    <w:rsid w:val="00EE6CD1"/>
    <w:rsid w:val="00EF0275"/>
    <w:rsid w:val="00EF0304"/>
    <w:rsid w:val="00EF23C8"/>
    <w:rsid w:val="00EF3769"/>
    <w:rsid w:val="00EF3A83"/>
    <w:rsid w:val="00F05303"/>
    <w:rsid w:val="00F1656F"/>
    <w:rsid w:val="00F17CCF"/>
    <w:rsid w:val="00F23F31"/>
    <w:rsid w:val="00F24987"/>
    <w:rsid w:val="00F343FB"/>
    <w:rsid w:val="00F43DF7"/>
    <w:rsid w:val="00F51E72"/>
    <w:rsid w:val="00F52871"/>
    <w:rsid w:val="00F53AAC"/>
    <w:rsid w:val="00F5451C"/>
    <w:rsid w:val="00F55F11"/>
    <w:rsid w:val="00F574F8"/>
    <w:rsid w:val="00F57901"/>
    <w:rsid w:val="00F75875"/>
    <w:rsid w:val="00F773A1"/>
    <w:rsid w:val="00F8087E"/>
    <w:rsid w:val="00F81807"/>
    <w:rsid w:val="00F856C7"/>
    <w:rsid w:val="00F85F8C"/>
    <w:rsid w:val="00F86198"/>
    <w:rsid w:val="00F87C34"/>
    <w:rsid w:val="00FA6A37"/>
    <w:rsid w:val="00FC360B"/>
    <w:rsid w:val="00FD1B75"/>
    <w:rsid w:val="00FD22ED"/>
    <w:rsid w:val="00FD3016"/>
    <w:rsid w:val="00FD7A2C"/>
    <w:rsid w:val="00FE2B4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560B7C"/>
  <w15:chartTrackingRefBased/>
  <w15:docId w15:val="{37724410-3F40-4B1C-A57D-3CDD85BD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64D"/>
    <w:pPr>
      <w:suppressAutoHyphens/>
    </w:pPr>
    <w:rPr>
      <w:rFonts w:ascii="Verdana" w:eastAsia="MS Mincho" w:hAnsi="Verdana" w:cs="Verdana"/>
      <w:sz w:val="28"/>
      <w:szCs w:val="28"/>
      <w:lang w:val="fr-FR" w:eastAsia="ar-SA"/>
    </w:rPr>
  </w:style>
  <w:style w:type="paragraph" w:styleId="Titre1">
    <w:name w:val="heading 1"/>
    <w:basedOn w:val="Normal"/>
    <w:next w:val="Normal"/>
    <w:link w:val="Titre1Car"/>
    <w:uiPriority w:val="9"/>
    <w:qFormat/>
    <w:rsid w:val="00161AE6"/>
    <w:pPr>
      <w:keepNext/>
      <w:spacing w:before="240" w:after="60"/>
      <w:outlineLvl w:val="0"/>
    </w:pPr>
    <w:rPr>
      <w:rFonts w:ascii="Calibri Light" w:eastAsia="Times New Roman" w:hAnsi="Calibri Light" w:cs="Times New Roman"/>
      <w:b/>
      <w:bCs/>
      <w:kern w:val="32"/>
      <w:sz w:val="32"/>
      <w:szCs w:val="32"/>
    </w:rPr>
  </w:style>
  <w:style w:type="paragraph" w:styleId="Titre5">
    <w:name w:val="heading 5"/>
    <w:basedOn w:val="Normal"/>
    <w:next w:val="Normal"/>
    <w:qFormat/>
    <w:pPr>
      <w:numPr>
        <w:ilvl w:val="4"/>
        <w:numId w:val="1"/>
      </w:numPr>
      <w:spacing w:before="240" w:after="60"/>
      <w:outlineLvl w:val="4"/>
    </w:pPr>
    <w:rPr>
      <w:rFonts w:ascii="Cambria" w:hAnsi="Cambria"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Policepardfaut1">
    <w:name w:val="Police par défaut1"/>
  </w:style>
  <w:style w:type="character" w:customStyle="1" w:styleId="BalloonTextChar">
    <w:name w:val="Balloon Text Char"/>
    <w:rPr>
      <w:rFonts w:ascii="Tahoma" w:hAnsi="Tahoma" w:cs="Tahoma"/>
      <w:sz w:val="16"/>
      <w:szCs w:val="16"/>
    </w:rPr>
  </w:style>
  <w:style w:type="character" w:customStyle="1" w:styleId="Heading5Char">
    <w:name w:val="Heading 5 Char"/>
    <w:rPr>
      <w:rFonts w:ascii="Cambria" w:eastAsia="MS Mincho" w:hAnsi="Cambria" w:cs="Times New Roman"/>
      <w:b/>
      <w:bCs/>
      <w:i/>
      <w:iCs/>
      <w:sz w:val="26"/>
      <w:szCs w:val="26"/>
    </w:rPr>
  </w:style>
  <w:style w:type="paragraph" w:customStyle="1" w:styleId="Titre10">
    <w:name w:val="Titre1"/>
    <w:basedOn w:val="Normal"/>
    <w:next w:val="Corpsdetexte"/>
    <w:pPr>
      <w:keepNext/>
      <w:spacing w:before="240" w:after="120"/>
    </w:pPr>
    <w:rPr>
      <w:rFonts w:ascii="Arial" w:eastAsia="Microsoft YaHei" w:hAnsi="Arial" w:cs="Lucida Sans"/>
    </w:rPr>
  </w:style>
  <w:style w:type="paragraph" w:styleId="Corpsdetexte">
    <w:name w:val="Body Text"/>
    <w:basedOn w:val="Normal"/>
    <w:pPr>
      <w:spacing w:after="120"/>
    </w:pPr>
  </w:style>
  <w:style w:type="paragraph" w:styleId="Liste">
    <w:name w:val="List"/>
    <w:basedOn w:val="Corpsdetexte"/>
    <w:rPr>
      <w:rFonts w:cs="Lucida Sans"/>
    </w:rPr>
  </w:style>
  <w:style w:type="paragraph" w:customStyle="1" w:styleId="Lgende1">
    <w:name w:val="Légende1"/>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Textedebulles1">
    <w:name w:val="Texte de bulles1"/>
    <w:basedOn w:val="Normal"/>
    <w:rPr>
      <w:rFonts w:ascii="Tahoma" w:hAnsi="Tahoma" w:cs="Tahoma"/>
      <w:sz w:val="16"/>
      <w:szCs w:val="16"/>
    </w:rPr>
  </w:style>
  <w:style w:type="paragraph" w:customStyle="1" w:styleId="ColorfulList-Accent1">
    <w:name w:val="Colorful List - Accent 1"/>
    <w:basedOn w:val="Normal"/>
    <w:pPr>
      <w:ind w:left="720"/>
    </w:pPr>
  </w:style>
  <w:style w:type="paragraph" w:styleId="NormalWeb">
    <w:name w:val="Normal (Web)"/>
    <w:basedOn w:val="Normal"/>
    <w:uiPriority w:val="99"/>
    <w:rPr>
      <w:rFonts w:ascii="Times New Roman" w:hAnsi="Times New Roman" w:cs="Times New Roman"/>
      <w:sz w:val="24"/>
      <w:szCs w:val="24"/>
    </w:rPr>
  </w:style>
  <w:style w:type="paragraph" w:customStyle="1" w:styleId="Contenuducadre">
    <w:name w:val="Contenu du cadre"/>
    <w:basedOn w:val="Corpsdetexte"/>
  </w:style>
  <w:style w:type="character" w:customStyle="1" w:styleId="Titre1Car">
    <w:name w:val="Titre 1 Car"/>
    <w:link w:val="Titre1"/>
    <w:uiPriority w:val="9"/>
    <w:rsid w:val="00161AE6"/>
    <w:rPr>
      <w:rFonts w:ascii="Calibri Light" w:eastAsia="Times New Roman" w:hAnsi="Calibri Light" w:cs="Times New Roman"/>
      <w:b/>
      <w:bCs/>
      <w:kern w:val="32"/>
      <w:sz w:val="32"/>
      <w:szCs w:val="32"/>
      <w:lang w:val="fr-FR" w:eastAsia="ar-SA"/>
    </w:rPr>
  </w:style>
  <w:style w:type="paragraph" w:customStyle="1" w:styleId="Grillemoyenne1-Accent21">
    <w:name w:val="Grille moyenne 1 - Accent 21"/>
    <w:basedOn w:val="Normal"/>
    <w:qFormat/>
    <w:rsid w:val="00161AE6"/>
    <w:pPr>
      <w:ind w:left="720"/>
    </w:pPr>
  </w:style>
  <w:style w:type="paragraph" w:styleId="Textedebulles">
    <w:name w:val="Balloon Text"/>
    <w:basedOn w:val="Normal"/>
    <w:link w:val="TextedebullesCar"/>
    <w:uiPriority w:val="99"/>
    <w:semiHidden/>
    <w:unhideWhenUsed/>
    <w:rsid w:val="00161AE6"/>
    <w:rPr>
      <w:rFonts w:ascii="Segoe UI" w:hAnsi="Segoe UI" w:cs="Segoe UI"/>
      <w:sz w:val="18"/>
      <w:szCs w:val="18"/>
    </w:rPr>
  </w:style>
  <w:style w:type="character" w:customStyle="1" w:styleId="TextedebullesCar">
    <w:name w:val="Texte de bulles Car"/>
    <w:link w:val="Textedebulles"/>
    <w:uiPriority w:val="99"/>
    <w:semiHidden/>
    <w:rsid w:val="00161AE6"/>
    <w:rPr>
      <w:rFonts w:ascii="Segoe UI" w:eastAsia="MS Mincho" w:hAnsi="Segoe UI" w:cs="Segoe UI"/>
      <w:sz w:val="18"/>
      <w:szCs w:val="18"/>
      <w:lang w:val="fr-FR" w:eastAsia="ar-SA"/>
    </w:rPr>
  </w:style>
  <w:style w:type="character" w:styleId="Accentuation">
    <w:name w:val="Emphasis"/>
    <w:uiPriority w:val="20"/>
    <w:qFormat/>
    <w:rsid w:val="00A57488"/>
    <w:rPr>
      <w:i/>
      <w:iCs/>
    </w:rPr>
  </w:style>
  <w:style w:type="character" w:styleId="lev">
    <w:name w:val="Strong"/>
    <w:uiPriority w:val="22"/>
    <w:qFormat/>
    <w:rsid w:val="00DA5304"/>
    <w:rPr>
      <w:b/>
      <w:bCs/>
    </w:rPr>
  </w:style>
  <w:style w:type="paragraph" w:customStyle="1" w:styleId="Formatlibre">
    <w:name w:val="Format libre"/>
    <w:rsid w:val="00442C17"/>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bdr w:val="nil"/>
      <w:lang w:val="fr-FR"/>
    </w:rPr>
  </w:style>
  <w:style w:type="paragraph" w:customStyle="1" w:styleId="Standard">
    <w:name w:val="Standard"/>
    <w:rsid w:val="00EC28F9"/>
    <w:pPr>
      <w:pBdr>
        <w:top w:val="nil"/>
        <w:left w:val="nil"/>
        <w:bottom w:val="nil"/>
        <w:right w:val="nil"/>
        <w:between w:val="nil"/>
        <w:bar w:val="nil"/>
      </w:pBdr>
      <w:suppressAutoHyphens/>
      <w:spacing w:after="200" w:line="276" w:lineRule="auto"/>
    </w:pPr>
    <w:rPr>
      <w:rFonts w:ascii="Calibri" w:eastAsia="Arial Unicode MS" w:hAnsi="Calibri" w:cs="Arial Unicode MS"/>
      <w:color w:val="000000"/>
      <w:sz w:val="22"/>
      <w:szCs w:val="22"/>
      <w:bdr w:val="nil"/>
      <w:lang w:val="fr-FR"/>
    </w:rPr>
  </w:style>
  <w:style w:type="paragraph" w:styleId="Paragraphedeliste">
    <w:name w:val="List Paragraph"/>
    <w:rsid w:val="00A16138"/>
    <w:pPr>
      <w:pBdr>
        <w:top w:val="nil"/>
        <w:left w:val="nil"/>
        <w:bottom w:val="nil"/>
        <w:right w:val="nil"/>
        <w:between w:val="nil"/>
        <w:bar w:val="nil"/>
      </w:pBdr>
      <w:suppressAutoHyphens/>
      <w:spacing w:after="200" w:line="276" w:lineRule="auto"/>
      <w:ind w:left="720"/>
    </w:pPr>
    <w:rPr>
      <w:rFonts w:ascii="Calibri" w:eastAsia="Arial Unicode MS" w:hAnsi="Calibri" w:cs="Arial Unicode MS"/>
      <w:color w:val="000000"/>
      <w:sz w:val="22"/>
      <w:szCs w:val="22"/>
      <w:bdr w:val="nil"/>
      <w:lang w:val="fr-FR"/>
    </w:rPr>
  </w:style>
  <w:style w:type="numbering" w:customStyle="1" w:styleId="List1">
    <w:name w:val="List 1"/>
    <w:rsid w:val="00A1613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3621">
      <w:bodyDiv w:val="1"/>
      <w:marLeft w:val="0"/>
      <w:marRight w:val="0"/>
      <w:marTop w:val="0"/>
      <w:marBottom w:val="0"/>
      <w:divBdr>
        <w:top w:val="none" w:sz="0" w:space="0" w:color="auto"/>
        <w:left w:val="none" w:sz="0" w:space="0" w:color="auto"/>
        <w:bottom w:val="none" w:sz="0" w:space="0" w:color="auto"/>
        <w:right w:val="none" w:sz="0" w:space="0" w:color="auto"/>
      </w:divBdr>
    </w:div>
    <w:div w:id="63991296">
      <w:bodyDiv w:val="1"/>
      <w:marLeft w:val="0"/>
      <w:marRight w:val="0"/>
      <w:marTop w:val="0"/>
      <w:marBottom w:val="0"/>
      <w:divBdr>
        <w:top w:val="none" w:sz="0" w:space="0" w:color="auto"/>
        <w:left w:val="none" w:sz="0" w:space="0" w:color="auto"/>
        <w:bottom w:val="none" w:sz="0" w:space="0" w:color="auto"/>
        <w:right w:val="none" w:sz="0" w:space="0" w:color="auto"/>
      </w:divBdr>
    </w:div>
    <w:div w:id="115684107">
      <w:bodyDiv w:val="1"/>
      <w:marLeft w:val="0"/>
      <w:marRight w:val="0"/>
      <w:marTop w:val="0"/>
      <w:marBottom w:val="0"/>
      <w:divBdr>
        <w:top w:val="none" w:sz="0" w:space="0" w:color="auto"/>
        <w:left w:val="none" w:sz="0" w:space="0" w:color="auto"/>
        <w:bottom w:val="none" w:sz="0" w:space="0" w:color="auto"/>
        <w:right w:val="none" w:sz="0" w:space="0" w:color="auto"/>
      </w:divBdr>
    </w:div>
    <w:div w:id="322903111">
      <w:bodyDiv w:val="1"/>
      <w:marLeft w:val="0"/>
      <w:marRight w:val="0"/>
      <w:marTop w:val="0"/>
      <w:marBottom w:val="0"/>
      <w:divBdr>
        <w:top w:val="none" w:sz="0" w:space="0" w:color="auto"/>
        <w:left w:val="none" w:sz="0" w:space="0" w:color="auto"/>
        <w:bottom w:val="none" w:sz="0" w:space="0" w:color="auto"/>
        <w:right w:val="none" w:sz="0" w:space="0" w:color="auto"/>
      </w:divBdr>
    </w:div>
    <w:div w:id="352996254">
      <w:bodyDiv w:val="1"/>
      <w:marLeft w:val="0"/>
      <w:marRight w:val="0"/>
      <w:marTop w:val="0"/>
      <w:marBottom w:val="0"/>
      <w:divBdr>
        <w:top w:val="none" w:sz="0" w:space="0" w:color="auto"/>
        <w:left w:val="none" w:sz="0" w:space="0" w:color="auto"/>
        <w:bottom w:val="none" w:sz="0" w:space="0" w:color="auto"/>
        <w:right w:val="none" w:sz="0" w:space="0" w:color="auto"/>
      </w:divBdr>
      <w:divsChild>
        <w:div w:id="287468747">
          <w:marLeft w:val="0"/>
          <w:marRight w:val="0"/>
          <w:marTop w:val="0"/>
          <w:marBottom w:val="0"/>
          <w:divBdr>
            <w:top w:val="none" w:sz="0" w:space="0" w:color="auto"/>
            <w:left w:val="none" w:sz="0" w:space="0" w:color="auto"/>
            <w:bottom w:val="none" w:sz="0" w:space="0" w:color="auto"/>
            <w:right w:val="none" w:sz="0" w:space="0" w:color="auto"/>
          </w:divBdr>
        </w:div>
        <w:div w:id="1615555149">
          <w:marLeft w:val="0"/>
          <w:marRight w:val="0"/>
          <w:marTop w:val="0"/>
          <w:marBottom w:val="0"/>
          <w:divBdr>
            <w:top w:val="none" w:sz="0" w:space="0" w:color="auto"/>
            <w:left w:val="none" w:sz="0" w:space="0" w:color="auto"/>
            <w:bottom w:val="none" w:sz="0" w:space="0" w:color="auto"/>
            <w:right w:val="none" w:sz="0" w:space="0" w:color="auto"/>
          </w:divBdr>
        </w:div>
        <w:div w:id="894585942">
          <w:marLeft w:val="0"/>
          <w:marRight w:val="0"/>
          <w:marTop w:val="0"/>
          <w:marBottom w:val="0"/>
          <w:divBdr>
            <w:top w:val="none" w:sz="0" w:space="0" w:color="auto"/>
            <w:left w:val="none" w:sz="0" w:space="0" w:color="auto"/>
            <w:bottom w:val="none" w:sz="0" w:space="0" w:color="auto"/>
            <w:right w:val="none" w:sz="0" w:space="0" w:color="auto"/>
          </w:divBdr>
        </w:div>
      </w:divsChild>
    </w:div>
    <w:div w:id="389117945">
      <w:bodyDiv w:val="1"/>
      <w:marLeft w:val="0"/>
      <w:marRight w:val="0"/>
      <w:marTop w:val="0"/>
      <w:marBottom w:val="0"/>
      <w:divBdr>
        <w:top w:val="none" w:sz="0" w:space="0" w:color="auto"/>
        <w:left w:val="none" w:sz="0" w:space="0" w:color="auto"/>
        <w:bottom w:val="none" w:sz="0" w:space="0" w:color="auto"/>
        <w:right w:val="none" w:sz="0" w:space="0" w:color="auto"/>
      </w:divBdr>
    </w:div>
    <w:div w:id="450244383">
      <w:bodyDiv w:val="1"/>
      <w:marLeft w:val="0"/>
      <w:marRight w:val="0"/>
      <w:marTop w:val="0"/>
      <w:marBottom w:val="0"/>
      <w:divBdr>
        <w:top w:val="none" w:sz="0" w:space="0" w:color="auto"/>
        <w:left w:val="none" w:sz="0" w:space="0" w:color="auto"/>
        <w:bottom w:val="none" w:sz="0" w:space="0" w:color="auto"/>
        <w:right w:val="none" w:sz="0" w:space="0" w:color="auto"/>
      </w:divBdr>
      <w:divsChild>
        <w:div w:id="1729916553">
          <w:marLeft w:val="0"/>
          <w:marRight w:val="0"/>
          <w:marTop w:val="0"/>
          <w:marBottom w:val="0"/>
          <w:divBdr>
            <w:top w:val="none" w:sz="0" w:space="0" w:color="auto"/>
            <w:left w:val="none" w:sz="0" w:space="0" w:color="auto"/>
            <w:bottom w:val="none" w:sz="0" w:space="0" w:color="auto"/>
            <w:right w:val="none" w:sz="0" w:space="0" w:color="auto"/>
          </w:divBdr>
        </w:div>
        <w:div w:id="718213090">
          <w:marLeft w:val="0"/>
          <w:marRight w:val="0"/>
          <w:marTop w:val="0"/>
          <w:marBottom w:val="0"/>
          <w:divBdr>
            <w:top w:val="none" w:sz="0" w:space="0" w:color="auto"/>
            <w:left w:val="none" w:sz="0" w:space="0" w:color="auto"/>
            <w:bottom w:val="none" w:sz="0" w:space="0" w:color="auto"/>
            <w:right w:val="none" w:sz="0" w:space="0" w:color="auto"/>
          </w:divBdr>
        </w:div>
        <w:div w:id="1879856430">
          <w:marLeft w:val="0"/>
          <w:marRight w:val="0"/>
          <w:marTop w:val="0"/>
          <w:marBottom w:val="0"/>
          <w:divBdr>
            <w:top w:val="none" w:sz="0" w:space="0" w:color="auto"/>
            <w:left w:val="none" w:sz="0" w:space="0" w:color="auto"/>
            <w:bottom w:val="none" w:sz="0" w:space="0" w:color="auto"/>
            <w:right w:val="none" w:sz="0" w:space="0" w:color="auto"/>
          </w:divBdr>
        </w:div>
        <w:div w:id="1553468685">
          <w:marLeft w:val="0"/>
          <w:marRight w:val="0"/>
          <w:marTop w:val="0"/>
          <w:marBottom w:val="0"/>
          <w:divBdr>
            <w:top w:val="none" w:sz="0" w:space="0" w:color="auto"/>
            <w:left w:val="none" w:sz="0" w:space="0" w:color="auto"/>
            <w:bottom w:val="none" w:sz="0" w:space="0" w:color="auto"/>
            <w:right w:val="none" w:sz="0" w:space="0" w:color="auto"/>
          </w:divBdr>
        </w:div>
        <w:div w:id="1139298313">
          <w:marLeft w:val="0"/>
          <w:marRight w:val="0"/>
          <w:marTop w:val="0"/>
          <w:marBottom w:val="0"/>
          <w:divBdr>
            <w:top w:val="none" w:sz="0" w:space="0" w:color="auto"/>
            <w:left w:val="none" w:sz="0" w:space="0" w:color="auto"/>
            <w:bottom w:val="none" w:sz="0" w:space="0" w:color="auto"/>
            <w:right w:val="none" w:sz="0" w:space="0" w:color="auto"/>
          </w:divBdr>
        </w:div>
      </w:divsChild>
    </w:div>
    <w:div w:id="473105389">
      <w:bodyDiv w:val="1"/>
      <w:marLeft w:val="0"/>
      <w:marRight w:val="0"/>
      <w:marTop w:val="0"/>
      <w:marBottom w:val="0"/>
      <w:divBdr>
        <w:top w:val="none" w:sz="0" w:space="0" w:color="auto"/>
        <w:left w:val="none" w:sz="0" w:space="0" w:color="auto"/>
        <w:bottom w:val="none" w:sz="0" w:space="0" w:color="auto"/>
        <w:right w:val="none" w:sz="0" w:space="0" w:color="auto"/>
      </w:divBdr>
    </w:div>
    <w:div w:id="569736714">
      <w:bodyDiv w:val="1"/>
      <w:marLeft w:val="0"/>
      <w:marRight w:val="0"/>
      <w:marTop w:val="0"/>
      <w:marBottom w:val="0"/>
      <w:divBdr>
        <w:top w:val="none" w:sz="0" w:space="0" w:color="auto"/>
        <w:left w:val="none" w:sz="0" w:space="0" w:color="auto"/>
        <w:bottom w:val="none" w:sz="0" w:space="0" w:color="auto"/>
        <w:right w:val="none" w:sz="0" w:space="0" w:color="auto"/>
      </w:divBdr>
    </w:div>
    <w:div w:id="581375257">
      <w:bodyDiv w:val="1"/>
      <w:marLeft w:val="0"/>
      <w:marRight w:val="0"/>
      <w:marTop w:val="0"/>
      <w:marBottom w:val="0"/>
      <w:divBdr>
        <w:top w:val="none" w:sz="0" w:space="0" w:color="auto"/>
        <w:left w:val="none" w:sz="0" w:space="0" w:color="auto"/>
        <w:bottom w:val="none" w:sz="0" w:space="0" w:color="auto"/>
        <w:right w:val="none" w:sz="0" w:space="0" w:color="auto"/>
      </w:divBdr>
    </w:div>
    <w:div w:id="623511223">
      <w:bodyDiv w:val="1"/>
      <w:marLeft w:val="0"/>
      <w:marRight w:val="0"/>
      <w:marTop w:val="0"/>
      <w:marBottom w:val="0"/>
      <w:divBdr>
        <w:top w:val="none" w:sz="0" w:space="0" w:color="auto"/>
        <w:left w:val="none" w:sz="0" w:space="0" w:color="auto"/>
        <w:bottom w:val="none" w:sz="0" w:space="0" w:color="auto"/>
        <w:right w:val="none" w:sz="0" w:space="0" w:color="auto"/>
      </w:divBdr>
    </w:div>
    <w:div w:id="719279972">
      <w:bodyDiv w:val="1"/>
      <w:marLeft w:val="0"/>
      <w:marRight w:val="0"/>
      <w:marTop w:val="0"/>
      <w:marBottom w:val="0"/>
      <w:divBdr>
        <w:top w:val="none" w:sz="0" w:space="0" w:color="auto"/>
        <w:left w:val="none" w:sz="0" w:space="0" w:color="auto"/>
        <w:bottom w:val="none" w:sz="0" w:space="0" w:color="auto"/>
        <w:right w:val="none" w:sz="0" w:space="0" w:color="auto"/>
      </w:divBdr>
    </w:div>
    <w:div w:id="750278162">
      <w:bodyDiv w:val="1"/>
      <w:marLeft w:val="0"/>
      <w:marRight w:val="0"/>
      <w:marTop w:val="0"/>
      <w:marBottom w:val="0"/>
      <w:divBdr>
        <w:top w:val="none" w:sz="0" w:space="0" w:color="auto"/>
        <w:left w:val="none" w:sz="0" w:space="0" w:color="auto"/>
        <w:bottom w:val="none" w:sz="0" w:space="0" w:color="auto"/>
        <w:right w:val="none" w:sz="0" w:space="0" w:color="auto"/>
      </w:divBdr>
    </w:div>
    <w:div w:id="881358486">
      <w:bodyDiv w:val="1"/>
      <w:marLeft w:val="0"/>
      <w:marRight w:val="0"/>
      <w:marTop w:val="0"/>
      <w:marBottom w:val="0"/>
      <w:divBdr>
        <w:top w:val="none" w:sz="0" w:space="0" w:color="auto"/>
        <w:left w:val="none" w:sz="0" w:space="0" w:color="auto"/>
        <w:bottom w:val="none" w:sz="0" w:space="0" w:color="auto"/>
        <w:right w:val="none" w:sz="0" w:space="0" w:color="auto"/>
      </w:divBdr>
    </w:div>
    <w:div w:id="922029327">
      <w:bodyDiv w:val="1"/>
      <w:marLeft w:val="0"/>
      <w:marRight w:val="0"/>
      <w:marTop w:val="0"/>
      <w:marBottom w:val="0"/>
      <w:divBdr>
        <w:top w:val="none" w:sz="0" w:space="0" w:color="auto"/>
        <w:left w:val="none" w:sz="0" w:space="0" w:color="auto"/>
        <w:bottom w:val="none" w:sz="0" w:space="0" w:color="auto"/>
        <w:right w:val="none" w:sz="0" w:space="0" w:color="auto"/>
      </w:divBdr>
    </w:div>
    <w:div w:id="927081942">
      <w:bodyDiv w:val="1"/>
      <w:marLeft w:val="0"/>
      <w:marRight w:val="0"/>
      <w:marTop w:val="0"/>
      <w:marBottom w:val="0"/>
      <w:divBdr>
        <w:top w:val="none" w:sz="0" w:space="0" w:color="auto"/>
        <w:left w:val="none" w:sz="0" w:space="0" w:color="auto"/>
        <w:bottom w:val="none" w:sz="0" w:space="0" w:color="auto"/>
        <w:right w:val="none" w:sz="0" w:space="0" w:color="auto"/>
      </w:divBdr>
    </w:div>
    <w:div w:id="1025132925">
      <w:bodyDiv w:val="1"/>
      <w:marLeft w:val="0"/>
      <w:marRight w:val="0"/>
      <w:marTop w:val="0"/>
      <w:marBottom w:val="0"/>
      <w:divBdr>
        <w:top w:val="none" w:sz="0" w:space="0" w:color="auto"/>
        <w:left w:val="none" w:sz="0" w:space="0" w:color="auto"/>
        <w:bottom w:val="none" w:sz="0" w:space="0" w:color="auto"/>
        <w:right w:val="none" w:sz="0" w:space="0" w:color="auto"/>
      </w:divBdr>
    </w:div>
    <w:div w:id="1144002698">
      <w:bodyDiv w:val="1"/>
      <w:marLeft w:val="0"/>
      <w:marRight w:val="0"/>
      <w:marTop w:val="0"/>
      <w:marBottom w:val="0"/>
      <w:divBdr>
        <w:top w:val="none" w:sz="0" w:space="0" w:color="auto"/>
        <w:left w:val="none" w:sz="0" w:space="0" w:color="auto"/>
        <w:bottom w:val="none" w:sz="0" w:space="0" w:color="auto"/>
        <w:right w:val="none" w:sz="0" w:space="0" w:color="auto"/>
      </w:divBdr>
    </w:div>
    <w:div w:id="1169255639">
      <w:bodyDiv w:val="1"/>
      <w:marLeft w:val="0"/>
      <w:marRight w:val="0"/>
      <w:marTop w:val="0"/>
      <w:marBottom w:val="0"/>
      <w:divBdr>
        <w:top w:val="none" w:sz="0" w:space="0" w:color="auto"/>
        <w:left w:val="none" w:sz="0" w:space="0" w:color="auto"/>
        <w:bottom w:val="none" w:sz="0" w:space="0" w:color="auto"/>
        <w:right w:val="none" w:sz="0" w:space="0" w:color="auto"/>
      </w:divBdr>
    </w:div>
    <w:div w:id="1212426451">
      <w:bodyDiv w:val="1"/>
      <w:marLeft w:val="0"/>
      <w:marRight w:val="0"/>
      <w:marTop w:val="0"/>
      <w:marBottom w:val="0"/>
      <w:divBdr>
        <w:top w:val="none" w:sz="0" w:space="0" w:color="auto"/>
        <w:left w:val="none" w:sz="0" w:space="0" w:color="auto"/>
        <w:bottom w:val="none" w:sz="0" w:space="0" w:color="auto"/>
        <w:right w:val="none" w:sz="0" w:space="0" w:color="auto"/>
      </w:divBdr>
      <w:divsChild>
        <w:div w:id="1456950605">
          <w:marLeft w:val="0"/>
          <w:marRight w:val="0"/>
          <w:marTop w:val="0"/>
          <w:marBottom w:val="0"/>
          <w:divBdr>
            <w:top w:val="none" w:sz="0" w:space="0" w:color="auto"/>
            <w:left w:val="none" w:sz="0" w:space="0" w:color="auto"/>
            <w:bottom w:val="none" w:sz="0" w:space="0" w:color="auto"/>
            <w:right w:val="none" w:sz="0" w:space="0" w:color="auto"/>
          </w:divBdr>
        </w:div>
        <w:div w:id="340552191">
          <w:marLeft w:val="0"/>
          <w:marRight w:val="0"/>
          <w:marTop w:val="0"/>
          <w:marBottom w:val="0"/>
          <w:divBdr>
            <w:top w:val="none" w:sz="0" w:space="0" w:color="auto"/>
            <w:left w:val="none" w:sz="0" w:space="0" w:color="auto"/>
            <w:bottom w:val="none" w:sz="0" w:space="0" w:color="auto"/>
            <w:right w:val="none" w:sz="0" w:space="0" w:color="auto"/>
          </w:divBdr>
        </w:div>
        <w:div w:id="372384416">
          <w:marLeft w:val="0"/>
          <w:marRight w:val="0"/>
          <w:marTop w:val="0"/>
          <w:marBottom w:val="0"/>
          <w:divBdr>
            <w:top w:val="none" w:sz="0" w:space="0" w:color="auto"/>
            <w:left w:val="none" w:sz="0" w:space="0" w:color="auto"/>
            <w:bottom w:val="none" w:sz="0" w:space="0" w:color="auto"/>
            <w:right w:val="none" w:sz="0" w:space="0" w:color="auto"/>
          </w:divBdr>
        </w:div>
        <w:div w:id="2007586915">
          <w:marLeft w:val="0"/>
          <w:marRight w:val="0"/>
          <w:marTop w:val="0"/>
          <w:marBottom w:val="0"/>
          <w:divBdr>
            <w:top w:val="none" w:sz="0" w:space="0" w:color="auto"/>
            <w:left w:val="none" w:sz="0" w:space="0" w:color="auto"/>
            <w:bottom w:val="none" w:sz="0" w:space="0" w:color="auto"/>
            <w:right w:val="none" w:sz="0" w:space="0" w:color="auto"/>
          </w:divBdr>
        </w:div>
        <w:div w:id="2012247239">
          <w:marLeft w:val="0"/>
          <w:marRight w:val="0"/>
          <w:marTop w:val="0"/>
          <w:marBottom w:val="0"/>
          <w:divBdr>
            <w:top w:val="none" w:sz="0" w:space="0" w:color="auto"/>
            <w:left w:val="none" w:sz="0" w:space="0" w:color="auto"/>
            <w:bottom w:val="none" w:sz="0" w:space="0" w:color="auto"/>
            <w:right w:val="none" w:sz="0" w:space="0" w:color="auto"/>
          </w:divBdr>
        </w:div>
        <w:div w:id="311518674">
          <w:marLeft w:val="0"/>
          <w:marRight w:val="0"/>
          <w:marTop w:val="0"/>
          <w:marBottom w:val="0"/>
          <w:divBdr>
            <w:top w:val="none" w:sz="0" w:space="0" w:color="auto"/>
            <w:left w:val="none" w:sz="0" w:space="0" w:color="auto"/>
            <w:bottom w:val="none" w:sz="0" w:space="0" w:color="auto"/>
            <w:right w:val="none" w:sz="0" w:space="0" w:color="auto"/>
          </w:divBdr>
        </w:div>
      </w:divsChild>
    </w:div>
    <w:div w:id="1303853179">
      <w:bodyDiv w:val="1"/>
      <w:marLeft w:val="0"/>
      <w:marRight w:val="0"/>
      <w:marTop w:val="0"/>
      <w:marBottom w:val="0"/>
      <w:divBdr>
        <w:top w:val="none" w:sz="0" w:space="0" w:color="auto"/>
        <w:left w:val="none" w:sz="0" w:space="0" w:color="auto"/>
        <w:bottom w:val="none" w:sz="0" w:space="0" w:color="auto"/>
        <w:right w:val="none" w:sz="0" w:space="0" w:color="auto"/>
      </w:divBdr>
    </w:div>
    <w:div w:id="1337685227">
      <w:bodyDiv w:val="1"/>
      <w:marLeft w:val="0"/>
      <w:marRight w:val="0"/>
      <w:marTop w:val="0"/>
      <w:marBottom w:val="0"/>
      <w:divBdr>
        <w:top w:val="none" w:sz="0" w:space="0" w:color="auto"/>
        <w:left w:val="none" w:sz="0" w:space="0" w:color="auto"/>
        <w:bottom w:val="none" w:sz="0" w:space="0" w:color="auto"/>
        <w:right w:val="none" w:sz="0" w:space="0" w:color="auto"/>
      </w:divBdr>
      <w:divsChild>
        <w:div w:id="101802507">
          <w:marLeft w:val="0"/>
          <w:marRight w:val="0"/>
          <w:marTop w:val="0"/>
          <w:marBottom w:val="0"/>
          <w:divBdr>
            <w:top w:val="none" w:sz="0" w:space="0" w:color="auto"/>
            <w:left w:val="none" w:sz="0" w:space="0" w:color="auto"/>
            <w:bottom w:val="none" w:sz="0" w:space="0" w:color="auto"/>
            <w:right w:val="none" w:sz="0" w:space="0" w:color="auto"/>
          </w:divBdr>
        </w:div>
        <w:div w:id="1736928915">
          <w:marLeft w:val="0"/>
          <w:marRight w:val="0"/>
          <w:marTop w:val="0"/>
          <w:marBottom w:val="0"/>
          <w:divBdr>
            <w:top w:val="none" w:sz="0" w:space="0" w:color="auto"/>
            <w:left w:val="none" w:sz="0" w:space="0" w:color="auto"/>
            <w:bottom w:val="none" w:sz="0" w:space="0" w:color="auto"/>
            <w:right w:val="none" w:sz="0" w:space="0" w:color="auto"/>
          </w:divBdr>
        </w:div>
        <w:div w:id="578632430">
          <w:marLeft w:val="0"/>
          <w:marRight w:val="0"/>
          <w:marTop w:val="0"/>
          <w:marBottom w:val="0"/>
          <w:divBdr>
            <w:top w:val="none" w:sz="0" w:space="0" w:color="auto"/>
            <w:left w:val="none" w:sz="0" w:space="0" w:color="auto"/>
            <w:bottom w:val="none" w:sz="0" w:space="0" w:color="auto"/>
            <w:right w:val="none" w:sz="0" w:space="0" w:color="auto"/>
          </w:divBdr>
        </w:div>
        <w:div w:id="1506899313">
          <w:marLeft w:val="0"/>
          <w:marRight w:val="0"/>
          <w:marTop w:val="0"/>
          <w:marBottom w:val="0"/>
          <w:divBdr>
            <w:top w:val="none" w:sz="0" w:space="0" w:color="auto"/>
            <w:left w:val="none" w:sz="0" w:space="0" w:color="auto"/>
            <w:bottom w:val="none" w:sz="0" w:space="0" w:color="auto"/>
            <w:right w:val="none" w:sz="0" w:space="0" w:color="auto"/>
          </w:divBdr>
        </w:div>
        <w:div w:id="241066780">
          <w:marLeft w:val="0"/>
          <w:marRight w:val="0"/>
          <w:marTop w:val="0"/>
          <w:marBottom w:val="0"/>
          <w:divBdr>
            <w:top w:val="none" w:sz="0" w:space="0" w:color="auto"/>
            <w:left w:val="none" w:sz="0" w:space="0" w:color="auto"/>
            <w:bottom w:val="none" w:sz="0" w:space="0" w:color="auto"/>
            <w:right w:val="none" w:sz="0" w:space="0" w:color="auto"/>
          </w:divBdr>
        </w:div>
      </w:divsChild>
    </w:div>
    <w:div w:id="1481532065">
      <w:bodyDiv w:val="1"/>
      <w:marLeft w:val="0"/>
      <w:marRight w:val="0"/>
      <w:marTop w:val="0"/>
      <w:marBottom w:val="0"/>
      <w:divBdr>
        <w:top w:val="none" w:sz="0" w:space="0" w:color="auto"/>
        <w:left w:val="none" w:sz="0" w:space="0" w:color="auto"/>
        <w:bottom w:val="none" w:sz="0" w:space="0" w:color="auto"/>
        <w:right w:val="none" w:sz="0" w:space="0" w:color="auto"/>
      </w:divBdr>
    </w:div>
    <w:div w:id="1502694816">
      <w:bodyDiv w:val="1"/>
      <w:marLeft w:val="0"/>
      <w:marRight w:val="0"/>
      <w:marTop w:val="0"/>
      <w:marBottom w:val="0"/>
      <w:divBdr>
        <w:top w:val="none" w:sz="0" w:space="0" w:color="auto"/>
        <w:left w:val="none" w:sz="0" w:space="0" w:color="auto"/>
        <w:bottom w:val="none" w:sz="0" w:space="0" w:color="auto"/>
        <w:right w:val="none" w:sz="0" w:space="0" w:color="auto"/>
      </w:divBdr>
    </w:div>
    <w:div w:id="1564754820">
      <w:bodyDiv w:val="1"/>
      <w:marLeft w:val="0"/>
      <w:marRight w:val="0"/>
      <w:marTop w:val="0"/>
      <w:marBottom w:val="0"/>
      <w:divBdr>
        <w:top w:val="none" w:sz="0" w:space="0" w:color="auto"/>
        <w:left w:val="none" w:sz="0" w:space="0" w:color="auto"/>
        <w:bottom w:val="none" w:sz="0" w:space="0" w:color="auto"/>
        <w:right w:val="none" w:sz="0" w:space="0" w:color="auto"/>
      </w:divBdr>
    </w:div>
    <w:div w:id="1717847077">
      <w:bodyDiv w:val="1"/>
      <w:marLeft w:val="0"/>
      <w:marRight w:val="0"/>
      <w:marTop w:val="0"/>
      <w:marBottom w:val="0"/>
      <w:divBdr>
        <w:top w:val="none" w:sz="0" w:space="0" w:color="auto"/>
        <w:left w:val="none" w:sz="0" w:space="0" w:color="auto"/>
        <w:bottom w:val="none" w:sz="0" w:space="0" w:color="auto"/>
        <w:right w:val="none" w:sz="0" w:space="0" w:color="auto"/>
      </w:divBdr>
    </w:div>
    <w:div w:id="1789540485">
      <w:bodyDiv w:val="1"/>
      <w:marLeft w:val="0"/>
      <w:marRight w:val="0"/>
      <w:marTop w:val="0"/>
      <w:marBottom w:val="0"/>
      <w:divBdr>
        <w:top w:val="none" w:sz="0" w:space="0" w:color="auto"/>
        <w:left w:val="none" w:sz="0" w:space="0" w:color="auto"/>
        <w:bottom w:val="none" w:sz="0" w:space="0" w:color="auto"/>
        <w:right w:val="none" w:sz="0" w:space="0" w:color="auto"/>
      </w:divBdr>
    </w:div>
    <w:div w:id="1841844802">
      <w:bodyDiv w:val="1"/>
      <w:marLeft w:val="0"/>
      <w:marRight w:val="0"/>
      <w:marTop w:val="0"/>
      <w:marBottom w:val="0"/>
      <w:divBdr>
        <w:top w:val="none" w:sz="0" w:space="0" w:color="auto"/>
        <w:left w:val="none" w:sz="0" w:space="0" w:color="auto"/>
        <w:bottom w:val="none" w:sz="0" w:space="0" w:color="auto"/>
        <w:right w:val="none" w:sz="0" w:space="0" w:color="auto"/>
      </w:divBdr>
    </w:div>
    <w:div w:id="1845707823">
      <w:bodyDiv w:val="1"/>
      <w:marLeft w:val="0"/>
      <w:marRight w:val="0"/>
      <w:marTop w:val="0"/>
      <w:marBottom w:val="0"/>
      <w:divBdr>
        <w:top w:val="none" w:sz="0" w:space="0" w:color="auto"/>
        <w:left w:val="none" w:sz="0" w:space="0" w:color="auto"/>
        <w:bottom w:val="none" w:sz="0" w:space="0" w:color="auto"/>
        <w:right w:val="none" w:sz="0" w:space="0" w:color="auto"/>
      </w:divBdr>
      <w:divsChild>
        <w:div w:id="294606139">
          <w:marLeft w:val="0"/>
          <w:marRight w:val="0"/>
          <w:marTop w:val="0"/>
          <w:marBottom w:val="0"/>
          <w:divBdr>
            <w:top w:val="none" w:sz="0" w:space="0" w:color="auto"/>
            <w:left w:val="none" w:sz="0" w:space="0" w:color="auto"/>
            <w:bottom w:val="none" w:sz="0" w:space="0" w:color="auto"/>
            <w:right w:val="none" w:sz="0" w:space="0" w:color="auto"/>
          </w:divBdr>
        </w:div>
        <w:div w:id="1402219099">
          <w:marLeft w:val="0"/>
          <w:marRight w:val="0"/>
          <w:marTop w:val="0"/>
          <w:marBottom w:val="0"/>
          <w:divBdr>
            <w:top w:val="none" w:sz="0" w:space="0" w:color="auto"/>
            <w:left w:val="none" w:sz="0" w:space="0" w:color="auto"/>
            <w:bottom w:val="none" w:sz="0" w:space="0" w:color="auto"/>
            <w:right w:val="none" w:sz="0" w:space="0" w:color="auto"/>
          </w:divBdr>
        </w:div>
        <w:div w:id="1782676099">
          <w:marLeft w:val="0"/>
          <w:marRight w:val="0"/>
          <w:marTop w:val="0"/>
          <w:marBottom w:val="0"/>
          <w:divBdr>
            <w:top w:val="none" w:sz="0" w:space="0" w:color="auto"/>
            <w:left w:val="none" w:sz="0" w:space="0" w:color="auto"/>
            <w:bottom w:val="none" w:sz="0" w:space="0" w:color="auto"/>
            <w:right w:val="none" w:sz="0" w:space="0" w:color="auto"/>
          </w:divBdr>
        </w:div>
        <w:div w:id="727460613">
          <w:marLeft w:val="0"/>
          <w:marRight w:val="0"/>
          <w:marTop w:val="0"/>
          <w:marBottom w:val="0"/>
          <w:divBdr>
            <w:top w:val="none" w:sz="0" w:space="0" w:color="auto"/>
            <w:left w:val="none" w:sz="0" w:space="0" w:color="auto"/>
            <w:bottom w:val="none" w:sz="0" w:space="0" w:color="auto"/>
            <w:right w:val="none" w:sz="0" w:space="0" w:color="auto"/>
          </w:divBdr>
        </w:div>
      </w:divsChild>
    </w:div>
    <w:div w:id="1853374000">
      <w:bodyDiv w:val="1"/>
      <w:marLeft w:val="0"/>
      <w:marRight w:val="0"/>
      <w:marTop w:val="0"/>
      <w:marBottom w:val="0"/>
      <w:divBdr>
        <w:top w:val="none" w:sz="0" w:space="0" w:color="auto"/>
        <w:left w:val="none" w:sz="0" w:space="0" w:color="auto"/>
        <w:bottom w:val="none" w:sz="0" w:space="0" w:color="auto"/>
        <w:right w:val="none" w:sz="0" w:space="0" w:color="auto"/>
      </w:divBdr>
    </w:div>
    <w:div w:id="1951668274">
      <w:bodyDiv w:val="1"/>
      <w:marLeft w:val="0"/>
      <w:marRight w:val="0"/>
      <w:marTop w:val="0"/>
      <w:marBottom w:val="0"/>
      <w:divBdr>
        <w:top w:val="none" w:sz="0" w:space="0" w:color="auto"/>
        <w:left w:val="none" w:sz="0" w:space="0" w:color="auto"/>
        <w:bottom w:val="none" w:sz="0" w:space="0" w:color="auto"/>
        <w:right w:val="none" w:sz="0" w:space="0" w:color="auto"/>
      </w:divBdr>
    </w:div>
    <w:div w:id="2047563953">
      <w:bodyDiv w:val="1"/>
      <w:marLeft w:val="0"/>
      <w:marRight w:val="0"/>
      <w:marTop w:val="0"/>
      <w:marBottom w:val="0"/>
      <w:divBdr>
        <w:top w:val="none" w:sz="0" w:space="0" w:color="auto"/>
        <w:left w:val="none" w:sz="0" w:space="0" w:color="auto"/>
        <w:bottom w:val="none" w:sz="0" w:space="0" w:color="auto"/>
        <w:right w:val="none" w:sz="0" w:space="0" w:color="auto"/>
      </w:divBdr>
    </w:div>
    <w:div w:id="2092847233">
      <w:bodyDiv w:val="1"/>
      <w:marLeft w:val="0"/>
      <w:marRight w:val="0"/>
      <w:marTop w:val="0"/>
      <w:marBottom w:val="0"/>
      <w:divBdr>
        <w:top w:val="none" w:sz="0" w:space="0" w:color="auto"/>
        <w:left w:val="none" w:sz="0" w:space="0" w:color="auto"/>
        <w:bottom w:val="none" w:sz="0" w:space="0" w:color="auto"/>
        <w:right w:val="none" w:sz="0" w:space="0" w:color="auto"/>
      </w:divBdr>
    </w:div>
    <w:div w:id="211150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1329</Words>
  <Characters>7315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Jean-Marc Blaffart</dc:creator>
  <cp:keywords/>
  <cp:lastModifiedBy>Asbl St-Joseph UP Les Douze</cp:lastModifiedBy>
  <cp:revision>3</cp:revision>
  <cp:lastPrinted>2019-11-30T11:55:00Z</cp:lastPrinted>
  <dcterms:created xsi:type="dcterms:W3CDTF">2019-12-17T10:08:00Z</dcterms:created>
  <dcterms:modified xsi:type="dcterms:W3CDTF">2019-12-18T10:35:00Z</dcterms:modified>
</cp:coreProperties>
</file>