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EC5ADFB" w14:textId="55074E7D" w:rsidR="00D77A47" w:rsidRPr="00D77A47" w:rsidRDefault="00D77A47" w:rsidP="00D77A47">
      <w:pPr>
        <w:pBdr>
          <w:top w:val="thickThinLargeGap" w:sz="12" w:space="1" w:color="auto"/>
          <w:left w:val="thickThinLargeGap" w:sz="12" w:space="4" w:color="auto"/>
          <w:bottom w:val="thinThickLargeGap" w:sz="12" w:space="1" w:color="auto"/>
          <w:right w:val="thinThickLargeGap" w:sz="12" w:space="4" w:color="auto"/>
        </w:pBdr>
        <w:jc w:val="center"/>
        <w:rPr>
          <w:rFonts w:ascii="Times New Roman" w:hAnsi="Times New Roman" w:cs="Times New Roman"/>
          <w:sz w:val="36"/>
          <w:szCs w:val="36"/>
        </w:rPr>
      </w:pPr>
      <w:r w:rsidRPr="00D77A47">
        <w:rPr>
          <w:noProof/>
          <w:sz w:val="36"/>
          <w:szCs w:val="36"/>
        </w:rPr>
        <w:drawing>
          <wp:anchor distT="0" distB="0" distL="114300" distR="114300" simplePos="0" relativeHeight="251659264" behindDoc="0" locked="0" layoutInCell="1" allowOverlap="1" wp14:anchorId="66691486" wp14:editId="29CC15E7">
            <wp:simplePos x="0" y="0"/>
            <wp:positionH relativeFrom="column">
              <wp:posOffset>101181</wp:posOffset>
            </wp:positionH>
            <wp:positionV relativeFrom="paragraph">
              <wp:posOffset>140280</wp:posOffset>
            </wp:positionV>
            <wp:extent cx="796290" cy="758190"/>
            <wp:effectExtent l="0" t="0" r="3810" b="381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96290" cy="7581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77A47">
        <w:rPr>
          <w:rFonts w:ascii="Times New Roman" w:hAnsi="Times New Roman" w:cs="Times New Roman"/>
          <w:b/>
          <w:sz w:val="36"/>
          <w:szCs w:val="36"/>
        </w:rPr>
        <w:t>Quatrième dimanche de l’Avent</w:t>
      </w:r>
    </w:p>
    <w:p w14:paraId="33743076" w14:textId="2A2B5B0F" w:rsidR="00D77A47" w:rsidRPr="00D77A47" w:rsidRDefault="00D77A47" w:rsidP="00D77A47">
      <w:pPr>
        <w:pBdr>
          <w:top w:val="thickThinLargeGap" w:sz="12" w:space="1" w:color="auto"/>
          <w:left w:val="thickThinLargeGap" w:sz="12" w:space="4" w:color="auto"/>
          <w:bottom w:val="thinThickLargeGap" w:sz="12" w:space="1" w:color="auto"/>
          <w:right w:val="thinThickLargeGap" w:sz="12" w:space="4" w:color="auto"/>
        </w:pBdr>
        <w:jc w:val="center"/>
        <w:rPr>
          <w:rFonts w:ascii="Times New Roman" w:hAnsi="Times New Roman" w:cs="Times New Roman"/>
          <w:sz w:val="36"/>
          <w:szCs w:val="36"/>
        </w:rPr>
      </w:pPr>
      <w:r w:rsidRPr="00D77A47">
        <w:rPr>
          <w:rFonts w:ascii="Times New Roman" w:hAnsi="Times New Roman" w:cs="Times New Roman"/>
          <w:sz w:val="36"/>
          <w:szCs w:val="36"/>
        </w:rPr>
        <w:t>Année A</w:t>
      </w:r>
      <w:r w:rsidR="00561A09">
        <w:rPr>
          <w:rFonts w:ascii="Times New Roman" w:hAnsi="Times New Roman" w:cs="Times New Roman"/>
          <w:sz w:val="36"/>
          <w:szCs w:val="36"/>
        </w:rPr>
        <w:t xml:space="preserve"> - </w:t>
      </w:r>
      <w:r w:rsidRPr="00D77A47">
        <w:rPr>
          <w:rFonts w:ascii="Times New Roman" w:hAnsi="Times New Roman" w:cs="Times New Roman"/>
          <w:sz w:val="36"/>
          <w:szCs w:val="36"/>
        </w:rPr>
        <w:t xml:space="preserve">UP « Les Douze » </w:t>
      </w:r>
    </w:p>
    <w:p w14:paraId="7BAE05DA" w14:textId="24F63742" w:rsidR="00E251E3" w:rsidRPr="00D77A47" w:rsidRDefault="00561A09" w:rsidP="00D77A47">
      <w:pPr>
        <w:pBdr>
          <w:top w:val="thickThinLargeGap" w:sz="12" w:space="1" w:color="auto"/>
          <w:left w:val="thickThinLargeGap" w:sz="12" w:space="4" w:color="auto"/>
          <w:bottom w:val="thinThickLargeGap" w:sz="12" w:space="1" w:color="auto"/>
          <w:right w:val="thinThickLargeGap" w:sz="12" w:space="4" w:color="auto"/>
        </w:pBdr>
        <w:jc w:val="center"/>
        <w:rPr>
          <w:rFonts w:ascii="Times New Roman" w:hAnsi="Times New Roman" w:cs="Times New Roman"/>
          <w:sz w:val="36"/>
          <w:szCs w:val="36"/>
        </w:rPr>
      </w:pPr>
      <w:r w:rsidRPr="00D77A47">
        <w:rPr>
          <w:noProof/>
          <w:sz w:val="26"/>
          <w:szCs w:val="26"/>
          <w:lang w:eastAsia="fr-FR"/>
        </w:rPr>
        <mc:AlternateContent>
          <mc:Choice Requires="wps">
            <w:drawing>
              <wp:anchor distT="0" distB="0" distL="114300" distR="114300" simplePos="0" relativeHeight="251658240" behindDoc="0" locked="0" layoutInCell="1" allowOverlap="1" wp14:anchorId="3DDEDD3F" wp14:editId="03A28235">
                <wp:simplePos x="0" y="0"/>
                <wp:positionH relativeFrom="column">
                  <wp:posOffset>-15240</wp:posOffset>
                </wp:positionH>
                <wp:positionV relativeFrom="paragraph">
                  <wp:posOffset>517525</wp:posOffset>
                </wp:positionV>
                <wp:extent cx="6604635" cy="661035"/>
                <wp:effectExtent l="0" t="0" r="24765" b="24765"/>
                <wp:wrapTight wrapText="bothSides">
                  <wp:wrapPolygon edited="0">
                    <wp:start x="0" y="0"/>
                    <wp:lineTo x="0" y="21787"/>
                    <wp:lineTo x="21619" y="21787"/>
                    <wp:lineTo x="21619" y="0"/>
                    <wp:lineTo x="0" y="0"/>
                  </wp:wrapPolygon>
                </wp:wrapTight>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635" cy="6610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352AFC1" w14:textId="16B979A5" w:rsidR="001762DC" w:rsidRPr="00FD22ED" w:rsidRDefault="001762DC" w:rsidP="005358A7">
                            <w:pPr>
                              <w:jc w:val="center"/>
                              <w:rPr>
                                <w:b/>
                              </w:rPr>
                            </w:pPr>
                            <w:r w:rsidRPr="005358A7">
                              <w:rPr>
                                <w:b/>
                                <w:sz w:val="32"/>
                                <w:szCs w:val="32"/>
                              </w:rPr>
                              <w:t>« </w:t>
                            </w:r>
                            <w:r w:rsidR="00455386" w:rsidRPr="00561A09">
                              <w:rPr>
                                <w:b/>
                                <w:sz w:val="26"/>
                                <w:szCs w:val="26"/>
                              </w:rPr>
                              <w:t>Joseph</w:t>
                            </w:r>
                            <w:r w:rsidR="005F73E4" w:rsidRPr="00561A09">
                              <w:rPr>
                                <w:b/>
                                <w:sz w:val="26"/>
                                <w:szCs w:val="26"/>
                              </w:rPr>
                              <w:t>, fils de David, ne crains pas de prendre chez toi Marie, ton épouse : l’enfant qui est engendré en elle vient de l’Esprit Saint</w:t>
                            </w:r>
                            <w:r w:rsidRPr="00561A09">
                              <w:rPr>
                                <w:b/>
                                <w:sz w:val="26"/>
                                <w:szCs w:val="26"/>
                              </w:rPr>
                              <w:t>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DEDD3F" id="_x0000_t202" coordsize="21600,21600" o:spt="202" path="m,l,21600r21600,l21600,xe">
                <v:stroke joinstyle="miter"/>
                <v:path gradientshapeok="t" o:connecttype="rect"/>
              </v:shapetype>
              <v:shape id="Text Box 4" o:spid="_x0000_s1026" type="#_x0000_t202" style="position:absolute;left:0;text-align:left;margin-left:-1.2pt;margin-top:40.75pt;width:520.05pt;height:5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QZvHwIAACgEAAAOAAAAZHJzL2Uyb0RvYy54bWysU9tu2zAMfR+wfxD0vthJs6wz4hRdug4D&#10;ugvQ7gNkWbaFyaJGKbG7ry8lp6mxvQ3zg0GK1OHhIbW9GnvDjgq9Blvy5SLnTFkJtbZtyX883L65&#10;5MwHYWthwKqSPyrPr3avX20HV6gVdGBqhYxArC8GV/IuBFdkmZed6oVfgFOWgg1gLwK52GY1ioHQ&#10;e5Ot8nyTDYC1Q5DKezq9mYJ8l/CbRsnwrWm8CsyUnLiF9Mf0r+I/221F0aJwnZYnGuIfWPRCWyp6&#10;hroRQbAD6r+gei0RPDRhIaHPoGm0VKkH6maZ/9HNfSecSr2QON6dZfL/D1Z+PX5HpuuSX3BmRU8j&#10;elBjYB9gZOuozuB8QUn3jtLCSMc05dSpd3cgf3pmYd8J26prRBg6JWpit4w3s9nVCcdHkGr4AjWV&#10;EYcACWhssI/SkRiM0GlKj+fJRCqSDjebfL25eMuZpNhms8zJjiVE8XzboQ+fFPQsGiVHmnxCF8c7&#10;H6bU55RYzMKtNobORWEsG4jy6l2eT42B0XWMxqDHttobZEcRFyh9p8J+ntbrQGtsdF/yy3OSKKIc&#10;H22dygShzWQTa2NP+kRJJnHCWI2UGEWroH4kpRCmdaXnRUYH+JuzgVa15P7XQaDizHy2pPb75Xod&#10;d3vu4Nyp5o6wkqBKHjibzH2Y3sPBoW47qjTN18I1TajRSbwXVifetI5J/tPTifs+91PWywPfPQEA&#10;AP//AwBQSwMEFAAGAAgAAAAhAAtWtYngAAAACgEAAA8AAABkcnMvZG93bnJldi54bWxMj8FOwzAQ&#10;RO9I/IO1SNxap4W2URqnQggOXJBI0wO3TewmEfY6xG7r/D3uqdxmNaOZt/kuGM3OanS9JQGLeQJM&#10;UWNlT62Aav8+S4E5jyRRW1ICJuVgV9zf5ZhJe6EvdS59y2IJuQwFdN4PGeeu6ZRBN7eDougd7WjQ&#10;x3NsuRzxEsuN5sskWXODPcWFDgf12qnmpzwZAXp/qIZPxJJ+P6q3b6qnEA6TEI8P4WULzKvgb2G4&#10;4kd0KCJTbU8kHdMCZsvnmBSQLlbArn7ytNkAq6NKV2vgRc7/v1D8AQAA//8DAFBLAQItABQABgAI&#10;AAAAIQC2gziS/gAAAOEBAAATAAAAAAAAAAAAAAAAAAAAAABbQ29udGVudF9UeXBlc10ueG1sUEsB&#10;Ai0AFAAGAAgAAAAhADj9If/WAAAAlAEAAAsAAAAAAAAAAAAAAAAALwEAAF9yZWxzLy5yZWxzUEsB&#10;Ai0AFAAGAAgAAAAhAMpRBm8fAgAAKAQAAA4AAAAAAAAAAAAAAAAALgIAAGRycy9lMm9Eb2MueG1s&#10;UEsBAi0AFAAGAAgAAAAhAAtWtYngAAAACgEAAA8AAAAAAAAAAAAAAAAAeQQAAGRycy9kb3ducmV2&#10;LnhtbFBLBQYAAAAABAAEAPMAAACGBQAAAAA=&#10;" filled="f" strokeweight="1pt">
                <v:textbox inset=",7.2pt,,7.2pt">
                  <w:txbxContent>
                    <w:p w14:paraId="0352AFC1" w14:textId="16B979A5" w:rsidR="001762DC" w:rsidRPr="00FD22ED" w:rsidRDefault="001762DC" w:rsidP="005358A7">
                      <w:pPr>
                        <w:jc w:val="center"/>
                        <w:rPr>
                          <w:b/>
                        </w:rPr>
                      </w:pPr>
                      <w:r w:rsidRPr="005358A7">
                        <w:rPr>
                          <w:b/>
                          <w:sz w:val="32"/>
                          <w:szCs w:val="32"/>
                        </w:rPr>
                        <w:t>« </w:t>
                      </w:r>
                      <w:r w:rsidR="00455386" w:rsidRPr="00561A09">
                        <w:rPr>
                          <w:b/>
                          <w:sz w:val="26"/>
                          <w:szCs w:val="26"/>
                        </w:rPr>
                        <w:t>Joseph</w:t>
                      </w:r>
                      <w:r w:rsidR="005F73E4" w:rsidRPr="00561A09">
                        <w:rPr>
                          <w:b/>
                          <w:sz w:val="26"/>
                          <w:szCs w:val="26"/>
                        </w:rPr>
                        <w:t>, fils de David, ne crains pas de prendre chez toi Marie, ton épouse : l’enfant qui est engendré en elle vient de l’Esprit Saint</w:t>
                      </w:r>
                      <w:r w:rsidRPr="00561A09">
                        <w:rPr>
                          <w:b/>
                          <w:sz w:val="26"/>
                          <w:szCs w:val="26"/>
                        </w:rPr>
                        <w:t> »</w:t>
                      </w:r>
                    </w:p>
                  </w:txbxContent>
                </v:textbox>
                <w10:wrap type="tight"/>
              </v:shape>
            </w:pict>
          </mc:Fallback>
        </mc:AlternateContent>
      </w:r>
      <w:r w:rsidR="00D77A47" w:rsidRPr="00D77A47">
        <w:rPr>
          <w:rFonts w:ascii="Times New Roman" w:hAnsi="Times New Roman" w:cs="Times New Roman"/>
          <w:sz w:val="36"/>
          <w:szCs w:val="36"/>
        </w:rPr>
        <w:t>Les 21</w:t>
      </w:r>
      <w:r w:rsidR="00B00E88">
        <w:rPr>
          <w:rFonts w:ascii="Times New Roman" w:hAnsi="Times New Roman" w:cs="Times New Roman"/>
          <w:sz w:val="36"/>
          <w:szCs w:val="36"/>
        </w:rPr>
        <w:t xml:space="preserve"> </w:t>
      </w:r>
      <w:r w:rsidR="00D77A47" w:rsidRPr="00D77A47">
        <w:rPr>
          <w:rFonts w:ascii="Times New Roman" w:hAnsi="Times New Roman" w:cs="Times New Roman"/>
          <w:sz w:val="36"/>
          <w:szCs w:val="36"/>
        </w:rPr>
        <w:t>et 22 décembre 2019</w:t>
      </w:r>
    </w:p>
    <w:p w14:paraId="08CB7F10" w14:textId="50DC2860" w:rsidR="006425BA" w:rsidRPr="00D77A47" w:rsidRDefault="006425BA" w:rsidP="00D77A47">
      <w:pPr>
        <w:jc w:val="both"/>
        <w:rPr>
          <w:b/>
          <w:sz w:val="26"/>
          <w:szCs w:val="26"/>
          <w:u w:val="single"/>
        </w:rPr>
      </w:pPr>
      <w:r w:rsidRPr="00D77A47">
        <w:rPr>
          <w:b/>
          <w:sz w:val="26"/>
          <w:szCs w:val="26"/>
          <w:u w:val="single"/>
        </w:rPr>
        <w:t>Chant d’entrée</w:t>
      </w:r>
      <w:r w:rsidRPr="00D77A47">
        <w:rPr>
          <w:b/>
          <w:sz w:val="26"/>
          <w:szCs w:val="26"/>
        </w:rPr>
        <w:t> :</w:t>
      </w:r>
      <w:r w:rsidRPr="00D77A47">
        <w:rPr>
          <w:sz w:val="26"/>
          <w:szCs w:val="26"/>
        </w:rPr>
        <w:t xml:space="preserve"> …………….</w:t>
      </w:r>
    </w:p>
    <w:p w14:paraId="01D63420" w14:textId="78CFF61F" w:rsidR="00161AE6" w:rsidRPr="00D77A47" w:rsidRDefault="00161AE6" w:rsidP="00D77A47">
      <w:pPr>
        <w:jc w:val="both"/>
        <w:rPr>
          <w:sz w:val="12"/>
          <w:szCs w:val="12"/>
          <w:u w:val="single"/>
        </w:rPr>
      </w:pPr>
    </w:p>
    <w:p w14:paraId="26639E3F" w14:textId="29EE5D86" w:rsidR="003B3900" w:rsidRPr="00D77A47" w:rsidRDefault="00161AE6" w:rsidP="00D77A47">
      <w:pPr>
        <w:jc w:val="both"/>
        <w:rPr>
          <w:b/>
          <w:sz w:val="26"/>
          <w:szCs w:val="26"/>
        </w:rPr>
      </w:pPr>
      <w:r w:rsidRPr="00D77A47">
        <w:rPr>
          <w:b/>
          <w:sz w:val="26"/>
          <w:szCs w:val="26"/>
          <w:u w:val="single"/>
        </w:rPr>
        <w:t>Introduction</w:t>
      </w:r>
      <w:r w:rsidRPr="00D77A47">
        <w:rPr>
          <w:b/>
          <w:sz w:val="26"/>
          <w:szCs w:val="26"/>
        </w:rPr>
        <w:t xml:space="preserve"> : </w:t>
      </w:r>
    </w:p>
    <w:p w14:paraId="6EB180A0" w14:textId="77777777" w:rsidR="006F0845" w:rsidRPr="00D77A47" w:rsidRDefault="006F0845" w:rsidP="00D77A47">
      <w:pPr>
        <w:jc w:val="both"/>
        <w:rPr>
          <w:b/>
          <w:bCs/>
          <w:sz w:val="12"/>
          <w:szCs w:val="12"/>
        </w:rPr>
      </w:pPr>
    </w:p>
    <w:p w14:paraId="45137009" w14:textId="79C3BEE4" w:rsidR="003B3900" w:rsidRPr="00D77A47" w:rsidRDefault="00CD0CBD" w:rsidP="00D77A47">
      <w:pPr>
        <w:jc w:val="both"/>
        <w:rPr>
          <w:sz w:val="26"/>
          <w:szCs w:val="26"/>
        </w:rPr>
      </w:pPr>
      <w:r w:rsidRPr="00D77A47">
        <w:rPr>
          <w:sz w:val="26"/>
          <w:szCs w:val="26"/>
        </w:rPr>
        <w:t>Ce dimanche est le dernier du</w:t>
      </w:r>
      <w:r w:rsidR="003A2841" w:rsidRPr="00D77A47">
        <w:rPr>
          <w:sz w:val="26"/>
          <w:szCs w:val="26"/>
        </w:rPr>
        <w:t xml:space="preserve"> temps de l’Avent </w:t>
      </w:r>
      <w:r w:rsidR="00921DC3" w:rsidRPr="00D77A47">
        <w:rPr>
          <w:sz w:val="26"/>
          <w:szCs w:val="26"/>
        </w:rPr>
        <w:t xml:space="preserve">dont </w:t>
      </w:r>
      <w:r w:rsidR="0034154F" w:rsidRPr="00D77A47">
        <w:rPr>
          <w:sz w:val="26"/>
          <w:szCs w:val="26"/>
        </w:rPr>
        <w:t xml:space="preserve">nous vous rappelons </w:t>
      </w:r>
      <w:r w:rsidR="003A2841" w:rsidRPr="00D77A47">
        <w:rPr>
          <w:sz w:val="26"/>
          <w:szCs w:val="26"/>
        </w:rPr>
        <w:t xml:space="preserve">le thème </w:t>
      </w:r>
      <w:r w:rsidR="003C3FDA" w:rsidRPr="00D77A47">
        <w:rPr>
          <w:sz w:val="26"/>
          <w:szCs w:val="26"/>
        </w:rPr>
        <w:t xml:space="preserve">qui </w:t>
      </w:r>
      <w:r w:rsidR="00921DC3" w:rsidRPr="00D77A47">
        <w:rPr>
          <w:sz w:val="26"/>
          <w:szCs w:val="26"/>
        </w:rPr>
        <w:t xml:space="preserve">est de </w:t>
      </w:r>
      <w:r w:rsidR="003A2841" w:rsidRPr="00D77A47">
        <w:rPr>
          <w:sz w:val="26"/>
          <w:szCs w:val="26"/>
        </w:rPr>
        <w:t>passer de moi-je à Nous tous, DIRE NOUS….</w:t>
      </w:r>
    </w:p>
    <w:p w14:paraId="7D9131AC" w14:textId="3D32C05C" w:rsidR="00747A13" w:rsidRPr="00D77A47" w:rsidRDefault="003A2841" w:rsidP="00D77A47">
      <w:pPr>
        <w:jc w:val="both"/>
        <w:rPr>
          <w:sz w:val="26"/>
          <w:szCs w:val="26"/>
        </w:rPr>
      </w:pPr>
      <w:r w:rsidRPr="00D77A47">
        <w:rPr>
          <w:sz w:val="26"/>
          <w:szCs w:val="26"/>
        </w:rPr>
        <w:t xml:space="preserve">Nous célébrons aujourd’hui le </w:t>
      </w:r>
      <w:r w:rsidR="00561A09">
        <w:rPr>
          <w:sz w:val="26"/>
          <w:szCs w:val="26"/>
        </w:rPr>
        <w:t>4ème</w:t>
      </w:r>
      <w:r w:rsidRPr="00D77A47">
        <w:rPr>
          <w:sz w:val="26"/>
          <w:szCs w:val="26"/>
        </w:rPr>
        <w:t xml:space="preserve"> dimanche de l’Avent, le dimanche de l’espérance qui </w:t>
      </w:r>
      <w:r w:rsidR="00022F05" w:rsidRPr="00D77A47">
        <w:rPr>
          <w:sz w:val="26"/>
          <w:szCs w:val="26"/>
        </w:rPr>
        <w:t>fait confiance</w:t>
      </w:r>
      <w:r w:rsidRPr="00D77A47">
        <w:rPr>
          <w:sz w:val="26"/>
          <w:szCs w:val="26"/>
        </w:rPr>
        <w:t>.</w:t>
      </w:r>
      <w:r w:rsidR="00747A13" w:rsidRPr="00D77A47">
        <w:rPr>
          <w:sz w:val="26"/>
          <w:szCs w:val="26"/>
        </w:rPr>
        <w:t xml:space="preserve"> </w:t>
      </w:r>
    </w:p>
    <w:p w14:paraId="695EA8EE" w14:textId="7A5081D1" w:rsidR="003A2841" w:rsidRPr="00D77A47" w:rsidRDefault="00747A13" w:rsidP="00D77A47">
      <w:pPr>
        <w:jc w:val="both"/>
        <w:rPr>
          <w:sz w:val="26"/>
          <w:szCs w:val="26"/>
        </w:rPr>
      </w:pPr>
      <w:r w:rsidRPr="00D77A47">
        <w:rPr>
          <w:sz w:val="26"/>
          <w:szCs w:val="26"/>
        </w:rPr>
        <w:t>Dieu, le tout-puissant, devient petit enfant. Si Marie est la choisie du Seigneur pour le porter en elle, Joseph reçoit pour mission de veiller sur lui, avec une tendresse paternelle. Miracle de l’amour, lorsque le « oui » des hommes accueille en toute confiance les surprises de Dieu.</w:t>
      </w:r>
    </w:p>
    <w:p w14:paraId="6EED830E" w14:textId="0C69DBBC" w:rsidR="00747A13" w:rsidRPr="00D77A47" w:rsidRDefault="00DD70A3" w:rsidP="00D77A47">
      <w:pPr>
        <w:jc w:val="both"/>
        <w:rPr>
          <w:sz w:val="26"/>
          <w:szCs w:val="26"/>
        </w:rPr>
      </w:pPr>
      <w:r w:rsidRPr="00D77A47">
        <w:rPr>
          <w:sz w:val="26"/>
          <w:szCs w:val="26"/>
        </w:rPr>
        <w:t>Marie et Joseph</w:t>
      </w:r>
      <w:r w:rsidR="00D67853" w:rsidRPr="00D77A47">
        <w:rPr>
          <w:sz w:val="26"/>
          <w:szCs w:val="26"/>
        </w:rPr>
        <w:t xml:space="preserve"> ont choisi de faire confiance</w:t>
      </w:r>
      <w:r w:rsidR="00AD2F63" w:rsidRPr="00D77A47">
        <w:rPr>
          <w:sz w:val="26"/>
          <w:szCs w:val="26"/>
        </w:rPr>
        <w:t xml:space="preserve"> au message de l’ange</w:t>
      </w:r>
      <w:r w:rsidR="00C710A1" w:rsidRPr="00D77A47">
        <w:rPr>
          <w:sz w:val="26"/>
          <w:szCs w:val="26"/>
        </w:rPr>
        <w:t>, et ont laissé le Seigneur</w:t>
      </w:r>
      <w:r w:rsidR="00BC1AF9" w:rsidRPr="00D77A47">
        <w:rPr>
          <w:sz w:val="26"/>
          <w:szCs w:val="26"/>
        </w:rPr>
        <w:t xml:space="preserve"> agir. Ils </w:t>
      </w:r>
      <w:r w:rsidR="00CD6E29" w:rsidRPr="00D77A47">
        <w:rPr>
          <w:sz w:val="26"/>
          <w:szCs w:val="26"/>
        </w:rPr>
        <w:t>nous rappellent ainsi la responsabilité que nous avons d’</w:t>
      </w:r>
      <w:r w:rsidR="009F0A77" w:rsidRPr="00D77A47">
        <w:rPr>
          <w:sz w:val="26"/>
          <w:szCs w:val="26"/>
        </w:rPr>
        <w:t>accueillir</w:t>
      </w:r>
      <w:r w:rsidR="00CD6E29" w:rsidRPr="00D77A47">
        <w:rPr>
          <w:sz w:val="26"/>
          <w:szCs w:val="26"/>
        </w:rPr>
        <w:t xml:space="preserve"> </w:t>
      </w:r>
      <w:r w:rsidR="009F0A77" w:rsidRPr="00D77A47">
        <w:rPr>
          <w:sz w:val="26"/>
          <w:szCs w:val="26"/>
        </w:rPr>
        <w:t>le projet de Dieu dans nos</w:t>
      </w:r>
      <w:r w:rsidR="00927821" w:rsidRPr="00D77A47">
        <w:rPr>
          <w:sz w:val="26"/>
          <w:szCs w:val="26"/>
        </w:rPr>
        <w:t xml:space="preserve"> </w:t>
      </w:r>
      <w:r w:rsidR="009F0A77" w:rsidRPr="00D77A47">
        <w:rPr>
          <w:sz w:val="26"/>
          <w:szCs w:val="26"/>
        </w:rPr>
        <w:t>vie</w:t>
      </w:r>
      <w:r w:rsidR="00561A09">
        <w:rPr>
          <w:sz w:val="26"/>
          <w:szCs w:val="26"/>
        </w:rPr>
        <w:t>s</w:t>
      </w:r>
      <w:r w:rsidR="009F0A77" w:rsidRPr="00D77A47">
        <w:rPr>
          <w:sz w:val="26"/>
          <w:szCs w:val="26"/>
        </w:rPr>
        <w:t>.</w:t>
      </w:r>
      <w:r w:rsidR="00747A13" w:rsidRPr="00D77A47">
        <w:rPr>
          <w:sz w:val="26"/>
          <w:szCs w:val="26"/>
        </w:rPr>
        <w:t xml:space="preserve">  À notre tour, osons nous abandonner à l’amour.</w:t>
      </w:r>
    </w:p>
    <w:p w14:paraId="28C9B3BD" w14:textId="77777777" w:rsidR="00747A13" w:rsidRPr="00D77A47" w:rsidRDefault="00747A13" w:rsidP="00D77A47">
      <w:pPr>
        <w:jc w:val="both"/>
        <w:rPr>
          <w:sz w:val="12"/>
          <w:szCs w:val="12"/>
        </w:rPr>
      </w:pPr>
    </w:p>
    <w:p w14:paraId="520C0B85" w14:textId="5F0A5686" w:rsidR="003B3900" w:rsidRDefault="003B3900" w:rsidP="00D77A47">
      <w:pPr>
        <w:jc w:val="both"/>
        <w:rPr>
          <w:b/>
          <w:bCs/>
          <w:sz w:val="26"/>
          <w:szCs w:val="26"/>
        </w:rPr>
      </w:pPr>
      <w:r w:rsidRPr="00D77A47">
        <w:rPr>
          <w:b/>
          <w:bCs/>
          <w:sz w:val="26"/>
          <w:szCs w:val="26"/>
        </w:rPr>
        <w:t xml:space="preserve">Allumer la </w:t>
      </w:r>
      <w:r w:rsidR="00993640" w:rsidRPr="00D77A47">
        <w:rPr>
          <w:b/>
          <w:bCs/>
          <w:sz w:val="26"/>
          <w:szCs w:val="26"/>
        </w:rPr>
        <w:t>quatrième</w:t>
      </w:r>
      <w:r w:rsidRPr="00D77A47">
        <w:rPr>
          <w:b/>
          <w:bCs/>
          <w:sz w:val="26"/>
          <w:szCs w:val="26"/>
        </w:rPr>
        <w:t xml:space="preserve"> bougie de l’Avent : </w:t>
      </w:r>
    </w:p>
    <w:p w14:paraId="2AA62900" w14:textId="77777777" w:rsidR="00561A09" w:rsidRPr="00561A09" w:rsidRDefault="00561A09" w:rsidP="00D77A47">
      <w:pPr>
        <w:jc w:val="both"/>
        <w:rPr>
          <w:b/>
          <w:bCs/>
          <w:sz w:val="8"/>
          <w:szCs w:val="8"/>
        </w:rPr>
      </w:pPr>
    </w:p>
    <w:p w14:paraId="5B1365B0" w14:textId="1A35CA74" w:rsidR="00C15E58" w:rsidRPr="00D77A47" w:rsidRDefault="003B3900" w:rsidP="00D77A47">
      <w:pPr>
        <w:jc w:val="both"/>
        <w:rPr>
          <w:sz w:val="26"/>
          <w:szCs w:val="26"/>
        </w:rPr>
      </w:pPr>
      <w:proofErr w:type="spellStart"/>
      <w:r w:rsidRPr="00D77A47">
        <w:rPr>
          <w:b/>
          <w:bCs/>
          <w:sz w:val="26"/>
          <w:szCs w:val="26"/>
        </w:rPr>
        <w:t>Cél</w:t>
      </w:r>
      <w:proofErr w:type="spellEnd"/>
      <w:r w:rsidR="00747A13" w:rsidRPr="00D77A47">
        <w:rPr>
          <w:b/>
          <w:bCs/>
          <w:sz w:val="26"/>
          <w:szCs w:val="26"/>
        </w:rPr>
        <w:t> :</w:t>
      </w:r>
      <w:r w:rsidR="008F3468" w:rsidRPr="00D77A47">
        <w:rPr>
          <w:b/>
          <w:bCs/>
          <w:sz w:val="26"/>
          <w:szCs w:val="26"/>
        </w:rPr>
        <w:t xml:space="preserve"> </w:t>
      </w:r>
      <w:r w:rsidR="008F3468" w:rsidRPr="00D77A47">
        <w:rPr>
          <w:sz w:val="26"/>
          <w:szCs w:val="26"/>
        </w:rPr>
        <w:t xml:space="preserve">Nous allons aujourd’hui allumer la dernière bougie de notre couronne de l’Avent. Ces flammes chancelantes sont le symbole de notre cheminement dans l’espérance de la venue du Seigneur. </w:t>
      </w:r>
    </w:p>
    <w:p w14:paraId="3250E8BD" w14:textId="77777777" w:rsidR="003B3900" w:rsidRPr="00D77A47" w:rsidRDefault="003B3900" w:rsidP="00D77A47">
      <w:pPr>
        <w:jc w:val="both"/>
        <w:rPr>
          <w:b/>
          <w:bCs/>
          <w:sz w:val="12"/>
          <w:szCs w:val="12"/>
        </w:rPr>
      </w:pPr>
    </w:p>
    <w:p w14:paraId="5A13A61F" w14:textId="45DA272A" w:rsidR="003B3900" w:rsidRPr="00D77A47" w:rsidRDefault="003B3900" w:rsidP="00D77A47">
      <w:pPr>
        <w:jc w:val="both"/>
        <w:rPr>
          <w:b/>
          <w:bCs/>
          <w:sz w:val="26"/>
          <w:szCs w:val="26"/>
        </w:rPr>
      </w:pPr>
      <w:r w:rsidRPr="00D77A47">
        <w:rPr>
          <w:b/>
          <w:bCs/>
          <w:sz w:val="26"/>
          <w:szCs w:val="26"/>
        </w:rPr>
        <w:t>Litanie pénitentielle</w:t>
      </w:r>
    </w:p>
    <w:p w14:paraId="5D1D471B" w14:textId="77777777" w:rsidR="00EC1076" w:rsidRPr="00D77A47" w:rsidRDefault="00EC1076" w:rsidP="00D77A47">
      <w:pPr>
        <w:jc w:val="both"/>
        <w:rPr>
          <w:b/>
          <w:bCs/>
          <w:sz w:val="12"/>
          <w:szCs w:val="12"/>
        </w:rPr>
      </w:pPr>
    </w:p>
    <w:p w14:paraId="7656A69D" w14:textId="7943E97C" w:rsidR="005A470E" w:rsidRPr="00D77A47" w:rsidRDefault="00797424" w:rsidP="00D77A47">
      <w:pPr>
        <w:jc w:val="both"/>
        <w:rPr>
          <w:sz w:val="26"/>
          <w:szCs w:val="26"/>
        </w:rPr>
      </w:pPr>
      <w:proofErr w:type="spellStart"/>
      <w:r w:rsidRPr="00D77A47">
        <w:rPr>
          <w:b/>
          <w:bCs/>
          <w:sz w:val="26"/>
          <w:szCs w:val="26"/>
        </w:rPr>
        <w:t>Cél</w:t>
      </w:r>
      <w:proofErr w:type="spellEnd"/>
      <w:r w:rsidRPr="00D77A47">
        <w:rPr>
          <w:b/>
          <w:bCs/>
          <w:sz w:val="26"/>
          <w:szCs w:val="26"/>
        </w:rPr>
        <w:t>.</w:t>
      </w:r>
      <w:r w:rsidR="00673ECC">
        <w:rPr>
          <w:b/>
          <w:bCs/>
          <w:sz w:val="26"/>
          <w:szCs w:val="26"/>
        </w:rPr>
        <w:t> :</w:t>
      </w:r>
      <w:r w:rsidRPr="00D77A47">
        <w:rPr>
          <w:b/>
          <w:bCs/>
          <w:sz w:val="26"/>
          <w:szCs w:val="26"/>
        </w:rPr>
        <w:t xml:space="preserve"> </w:t>
      </w:r>
      <w:r w:rsidR="005A470E" w:rsidRPr="00D77A47">
        <w:rPr>
          <w:sz w:val="26"/>
          <w:szCs w:val="26"/>
        </w:rPr>
        <w:t>Marie et Joseph ont accueilli l’enfant donné par Dieu. À leur suite, accueillons Dieu dans nos vies et demandons-lui pardon pour nos péchés.</w:t>
      </w:r>
    </w:p>
    <w:p w14:paraId="6FACD61D" w14:textId="77777777" w:rsidR="008F3468" w:rsidRPr="00D77A47" w:rsidRDefault="008F3468" w:rsidP="00D77A47">
      <w:pPr>
        <w:jc w:val="both"/>
        <w:rPr>
          <w:sz w:val="12"/>
          <w:szCs w:val="12"/>
        </w:rPr>
      </w:pPr>
    </w:p>
    <w:p w14:paraId="1F549E69" w14:textId="5699F445" w:rsidR="005A470E" w:rsidRDefault="008F3468" w:rsidP="00D77A47">
      <w:pPr>
        <w:jc w:val="both"/>
        <w:rPr>
          <w:sz w:val="26"/>
          <w:szCs w:val="26"/>
        </w:rPr>
      </w:pPr>
      <w:proofErr w:type="spellStart"/>
      <w:r w:rsidRPr="00D77A47">
        <w:rPr>
          <w:b/>
          <w:bCs/>
          <w:sz w:val="26"/>
          <w:szCs w:val="26"/>
        </w:rPr>
        <w:t>Cél</w:t>
      </w:r>
      <w:proofErr w:type="spellEnd"/>
      <w:r w:rsidRPr="00D77A47">
        <w:rPr>
          <w:b/>
          <w:bCs/>
          <w:sz w:val="26"/>
          <w:szCs w:val="26"/>
        </w:rPr>
        <w:t>.</w:t>
      </w:r>
      <w:r w:rsidR="00673ECC">
        <w:rPr>
          <w:b/>
          <w:bCs/>
          <w:sz w:val="26"/>
          <w:szCs w:val="26"/>
        </w:rPr>
        <w:t> :</w:t>
      </w:r>
      <w:r w:rsidR="00561A09">
        <w:rPr>
          <w:b/>
          <w:bCs/>
          <w:sz w:val="26"/>
          <w:szCs w:val="26"/>
        </w:rPr>
        <w:t xml:space="preserve"> </w:t>
      </w:r>
      <w:r w:rsidR="005A470E" w:rsidRPr="00D77A47">
        <w:rPr>
          <w:sz w:val="26"/>
          <w:szCs w:val="26"/>
        </w:rPr>
        <w:t xml:space="preserve">Seigneur Jésus, annoncé par le Père, engendré par l’Esprit, prends pitié de nous. </w:t>
      </w:r>
      <w:r w:rsidR="00561A09">
        <w:rPr>
          <w:sz w:val="26"/>
          <w:szCs w:val="26"/>
        </w:rPr>
        <w:t xml:space="preserve">      </w:t>
      </w:r>
      <w:r w:rsidR="005A470E" w:rsidRPr="00561A09">
        <w:rPr>
          <w:i/>
          <w:iCs/>
          <w:sz w:val="26"/>
          <w:szCs w:val="26"/>
        </w:rPr>
        <w:t>— Prends pitié de nous.</w:t>
      </w:r>
    </w:p>
    <w:p w14:paraId="74AB6927" w14:textId="77777777" w:rsidR="00561A09" w:rsidRPr="00561A09" w:rsidRDefault="00561A09" w:rsidP="00D77A47">
      <w:pPr>
        <w:jc w:val="both"/>
        <w:rPr>
          <w:sz w:val="8"/>
          <w:szCs w:val="8"/>
        </w:rPr>
      </w:pPr>
    </w:p>
    <w:p w14:paraId="2EF1DF31" w14:textId="437FA211" w:rsidR="005A470E" w:rsidRPr="00561A09" w:rsidRDefault="005A470E" w:rsidP="00D77A47">
      <w:pPr>
        <w:jc w:val="both"/>
        <w:rPr>
          <w:i/>
          <w:iCs/>
          <w:sz w:val="26"/>
          <w:szCs w:val="26"/>
        </w:rPr>
      </w:pPr>
      <w:proofErr w:type="spellStart"/>
      <w:r w:rsidRPr="00D77A47">
        <w:rPr>
          <w:b/>
          <w:bCs/>
          <w:sz w:val="26"/>
          <w:szCs w:val="26"/>
        </w:rPr>
        <w:t>Cél</w:t>
      </w:r>
      <w:proofErr w:type="spellEnd"/>
      <w:r w:rsidRPr="00D77A47">
        <w:rPr>
          <w:b/>
          <w:bCs/>
          <w:sz w:val="26"/>
          <w:szCs w:val="26"/>
        </w:rPr>
        <w:t> </w:t>
      </w:r>
      <w:r w:rsidRPr="00D77A47">
        <w:rPr>
          <w:sz w:val="26"/>
          <w:szCs w:val="26"/>
        </w:rPr>
        <w:t>:</w:t>
      </w:r>
      <w:r w:rsidR="00561A09">
        <w:rPr>
          <w:sz w:val="26"/>
          <w:szCs w:val="26"/>
        </w:rPr>
        <w:t xml:space="preserve"> </w:t>
      </w:r>
      <w:r w:rsidRPr="00D77A47">
        <w:rPr>
          <w:sz w:val="26"/>
          <w:szCs w:val="26"/>
        </w:rPr>
        <w:t>Ô Christ, Messie promis par les prophètes, signe suprême de la miséricorde, prends pitié de nous.</w:t>
      </w:r>
      <w:r w:rsidR="00561A09">
        <w:rPr>
          <w:sz w:val="26"/>
          <w:szCs w:val="26"/>
        </w:rPr>
        <w:t xml:space="preserve">     </w:t>
      </w:r>
      <w:r w:rsidRPr="00561A09">
        <w:rPr>
          <w:i/>
          <w:iCs/>
          <w:sz w:val="26"/>
          <w:szCs w:val="26"/>
        </w:rPr>
        <w:t>— Prends pitié de nous.</w:t>
      </w:r>
    </w:p>
    <w:p w14:paraId="3C6B6842" w14:textId="77777777" w:rsidR="00561A09" w:rsidRPr="00561A09" w:rsidRDefault="00561A09" w:rsidP="00D77A47">
      <w:pPr>
        <w:jc w:val="both"/>
        <w:rPr>
          <w:sz w:val="8"/>
          <w:szCs w:val="8"/>
        </w:rPr>
      </w:pPr>
    </w:p>
    <w:p w14:paraId="3DA753EE" w14:textId="12794171" w:rsidR="005A470E" w:rsidRPr="00561A09" w:rsidRDefault="005A470E" w:rsidP="00D77A47">
      <w:pPr>
        <w:jc w:val="both"/>
        <w:rPr>
          <w:i/>
          <w:iCs/>
          <w:sz w:val="26"/>
          <w:szCs w:val="26"/>
        </w:rPr>
      </w:pPr>
      <w:proofErr w:type="spellStart"/>
      <w:r w:rsidRPr="00D77A47">
        <w:rPr>
          <w:b/>
          <w:bCs/>
          <w:sz w:val="26"/>
          <w:szCs w:val="26"/>
        </w:rPr>
        <w:t>Cél</w:t>
      </w:r>
      <w:proofErr w:type="spellEnd"/>
      <w:r w:rsidRPr="00D77A47">
        <w:rPr>
          <w:b/>
          <w:bCs/>
          <w:sz w:val="26"/>
          <w:szCs w:val="26"/>
        </w:rPr>
        <w:t> </w:t>
      </w:r>
      <w:r w:rsidRPr="00D77A47">
        <w:rPr>
          <w:sz w:val="26"/>
          <w:szCs w:val="26"/>
        </w:rPr>
        <w:t>:</w:t>
      </w:r>
      <w:r w:rsidR="00561A09">
        <w:rPr>
          <w:sz w:val="26"/>
          <w:szCs w:val="26"/>
        </w:rPr>
        <w:t xml:space="preserve"> </w:t>
      </w:r>
      <w:r w:rsidRPr="00D77A47">
        <w:rPr>
          <w:sz w:val="26"/>
          <w:szCs w:val="26"/>
        </w:rPr>
        <w:t>Seigneur Emmanuel, Fils descendu du ciel, Sauveur du monde, prends pitié de nous.</w:t>
      </w:r>
      <w:r w:rsidR="00561A09">
        <w:rPr>
          <w:sz w:val="26"/>
          <w:szCs w:val="26"/>
        </w:rPr>
        <w:t xml:space="preserve">     </w:t>
      </w:r>
      <w:r w:rsidRPr="00561A09">
        <w:rPr>
          <w:i/>
          <w:iCs/>
          <w:sz w:val="26"/>
          <w:szCs w:val="26"/>
        </w:rPr>
        <w:t>— Prends pitié de nous.</w:t>
      </w:r>
    </w:p>
    <w:p w14:paraId="24F007BD" w14:textId="77777777" w:rsidR="00561A09" w:rsidRPr="00561A09" w:rsidRDefault="00561A09" w:rsidP="00D77A47">
      <w:pPr>
        <w:jc w:val="both"/>
        <w:rPr>
          <w:sz w:val="8"/>
          <w:szCs w:val="8"/>
        </w:rPr>
      </w:pPr>
    </w:p>
    <w:p w14:paraId="77CD25C1" w14:textId="50D048AB" w:rsidR="00D77A47" w:rsidRPr="00561A09" w:rsidRDefault="005A470E" w:rsidP="00561A09">
      <w:pPr>
        <w:rPr>
          <w:sz w:val="26"/>
          <w:szCs w:val="26"/>
        </w:rPr>
      </w:pPr>
      <w:proofErr w:type="spellStart"/>
      <w:r w:rsidRPr="00D77A47">
        <w:rPr>
          <w:b/>
          <w:bCs/>
          <w:sz w:val="26"/>
          <w:szCs w:val="26"/>
        </w:rPr>
        <w:t>Cél</w:t>
      </w:r>
      <w:proofErr w:type="spellEnd"/>
      <w:r w:rsidR="008905E6" w:rsidRPr="00D77A47">
        <w:rPr>
          <w:sz w:val="26"/>
          <w:szCs w:val="26"/>
        </w:rPr>
        <w:t> :</w:t>
      </w:r>
      <w:r w:rsidR="00561A09">
        <w:rPr>
          <w:sz w:val="26"/>
          <w:szCs w:val="26"/>
        </w:rPr>
        <w:t xml:space="preserve"> </w:t>
      </w:r>
      <w:r w:rsidRPr="00D77A47">
        <w:rPr>
          <w:sz w:val="26"/>
          <w:szCs w:val="26"/>
        </w:rPr>
        <w:t xml:space="preserve">Que Dieu tout-puissant nous fasse miséricorde ; qu’il nous pardonne nos péchés et nous conduise à la vie éternelle. </w:t>
      </w:r>
      <w:r w:rsidR="00561A09">
        <w:rPr>
          <w:sz w:val="26"/>
          <w:szCs w:val="26"/>
        </w:rPr>
        <w:tab/>
      </w:r>
      <w:r w:rsidR="00561A09">
        <w:rPr>
          <w:sz w:val="26"/>
          <w:szCs w:val="26"/>
        </w:rPr>
        <w:tab/>
      </w:r>
      <w:r w:rsidR="00561A09">
        <w:rPr>
          <w:sz w:val="26"/>
          <w:szCs w:val="26"/>
        </w:rPr>
        <w:tab/>
      </w:r>
      <w:r w:rsidR="003B3900" w:rsidRPr="00D77A47">
        <w:rPr>
          <w:b/>
          <w:bCs/>
          <w:sz w:val="26"/>
          <w:szCs w:val="26"/>
        </w:rPr>
        <w:t>Tous</w:t>
      </w:r>
      <w:r w:rsidR="003B3900" w:rsidRPr="00D77A47">
        <w:rPr>
          <w:sz w:val="26"/>
          <w:szCs w:val="26"/>
        </w:rPr>
        <w:t> : Amen</w:t>
      </w:r>
    </w:p>
    <w:p w14:paraId="4DD0AB70" w14:textId="77777777" w:rsidR="00D77A47" w:rsidRPr="00D77A47" w:rsidRDefault="00D77A47" w:rsidP="00D77A47">
      <w:pPr>
        <w:jc w:val="both"/>
        <w:rPr>
          <w:sz w:val="12"/>
          <w:szCs w:val="12"/>
        </w:rPr>
      </w:pPr>
    </w:p>
    <w:p w14:paraId="618E42AA" w14:textId="77777777" w:rsidR="00FD22ED" w:rsidRPr="00D77A47" w:rsidRDefault="00161AE6" w:rsidP="00D77A47">
      <w:pPr>
        <w:jc w:val="both"/>
        <w:rPr>
          <w:b/>
          <w:bCs/>
          <w:sz w:val="26"/>
          <w:szCs w:val="26"/>
          <w:u w:val="single"/>
          <w:lang w:val="fr-BE"/>
        </w:rPr>
      </w:pPr>
      <w:r w:rsidRPr="00D77A47">
        <w:rPr>
          <w:b/>
          <w:bCs/>
          <w:sz w:val="26"/>
          <w:szCs w:val="26"/>
          <w:u w:val="single"/>
          <w:lang w:val="fr-BE"/>
        </w:rPr>
        <w:t>Prière d'ouverture</w:t>
      </w:r>
      <w:r w:rsidRPr="00D77A47">
        <w:rPr>
          <w:b/>
          <w:bCs/>
          <w:sz w:val="26"/>
          <w:szCs w:val="26"/>
          <w:lang w:val="fr-BE"/>
        </w:rPr>
        <w:t> </w:t>
      </w:r>
      <w:r w:rsidRPr="00D77A47">
        <w:rPr>
          <w:b/>
          <w:sz w:val="26"/>
          <w:szCs w:val="26"/>
          <w:lang w:val="fr-BE"/>
        </w:rPr>
        <w:t>:</w:t>
      </w:r>
    </w:p>
    <w:p w14:paraId="0F2CC59C" w14:textId="23C96D54" w:rsidR="00161AE6" w:rsidRDefault="00FD22ED" w:rsidP="00673ECC">
      <w:pPr>
        <w:jc w:val="both"/>
        <w:rPr>
          <w:sz w:val="26"/>
          <w:szCs w:val="26"/>
          <w:lang w:val="fr-BE"/>
        </w:rPr>
      </w:pPr>
      <w:proofErr w:type="spellStart"/>
      <w:r w:rsidRPr="00D77A47">
        <w:rPr>
          <w:b/>
          <w:bCs/>
          <w:sz w:val="26"/>
          <w:szCs w:val="26"/>
        </w:rPr>
        <w:t>Cél</w:t>
      </w:r>
      <w:proofErr w:type="spellEnd"/>
      <w:r w:rsidRPr="00D77A47">
        <w:rPr>
          <w:sz w:val="26"/>
          <w:szCs w:val="26"/>
        </w:rPr>
        <w:t xml:space="preserve">. </w:t>
      </w:r>
      <w:r w:rsidR="001E4BD2" w:rsidRPr="00D77A47">
        <w:rPr>
          <w:sz w:val="26"/>
          <w:szCs w:val="26"/>
        </w:rPr>
        <w:t xml:space="preserve">Que ta grâce, Seigneur notre Père, se répande en nos </w:t>
      </w:r>
      <w:proofErr w:type="spellStart"/>
      <w:r w:rsidR="001E4BD2" w:rsidRPr="00D77A47">
        <w:rPr>
          <w:sz w:val="26"/>
          <w:szCs w:val="26"/>
        </w:rPr>
        <w:t>coeurs</w:t>
      </w:r>
      <w:proofErr w:type="spellEnd"/>
      <w:r w:rsidR="001E4BD2" w:rsidRPr="00D77A47">
        <w:rPr>
          <w:sz w:val="26"/>
          <w:szCs w:val="26"/>
        </w:rPr>
        <w:t xml:space="preserve"> : par le</w:t>
      </w:r>
      <w:r w:rsidR="00621791" w:rsidRPr="00D77A47">
        <w:rPr>
          <w:sz w:val="26"/>
          <w:szCs w:val="26"/>
        </w:rPr>
        <w:t xml:space="preserve"> </w:t>
      </w:r>
      <w:r w:rsidR="001E4BD2" w:rsidRPr="00D77A47">
        <w:rPr>
          <w:sz w:val="26"/>
          <w:szCs w:val="26"/>
        </w:rPr>
        <w:t>message de l’ange, tu nous as fait connaître l’incarnation de ton Fils</w:t>
      </w:r>
      <w:r w:rsidR="00621791" w:rsidRPr="00D77A47">
        <w:rPr>
          <w:sz w:val="26"/>
          <w:szCs w:val="26"/>
        </w:rPr>
        <w:t xml:space="preserve"> </w:t>
      </w:r>
      <w:r w:rsidR="001E4BD2" w:rsidRPr="00D77A47">
        <w:rPr>
          <w:sz w:val="26"/>
          <w:szCs w:val="26"/>
        </w:rPr>
        <w:t>bien-aimé, conduis-nous par sa passion et par sa croix jusqu’à la gloire</w:t>
      </w:r>
      <w:r w:rsidR="00621791" w:rsidRPr="00D77A47">
        <w:rPr>
          <w:sz w:val="26"/>
          <w:szCs w:val="26"/>
        </w:rPr>
        <w:t xml:space="preserve"> </w:t>
      </w:r>
      <w:r w:rsidR="001E4BD2" w:rsidRPr="00D77A47">
        <w:rPr>
          <w:sz w:val="26"/>
          <w:szCs w:val="26"/>
        </w:rPr>
        <w:t xml:space="preserve">de la résurrection. </w:t>
      </w:r>
      <w:r w:rsidR="0078119D" w:rsidRPr="00D77A47">
        <w:rPr>
          <w:sz w:val="26"/>
          <w:szCs w:val="26"/>
        </w:rPr>
        <w:t>Par Jésus Christ, ton Fils, notre Seigneur et notre Dieu, qui règne avec toi et le Saint-Esprit, maintenant et pour les siècles des siècles.</w:t>
      </w:r>
      <w:r w:rsidR="00673ECC">
        <w:rPr>
          <w:sz w:val="26"/>
          <w:szCs w:val="26"/>
        </w:rPr>
        <w:tab/>
      </w:r>
      <w:r w:rsidR="00161AE6" w:rsidRPr="00D77A47">
        <w:rPr>
          <w:b/>
          <w:bCs/>
          <w:sz w:val="26"/>
          <w:szCs w:val="26"/>
          <w:lang w:val="fr-BE"/>
        </w:rPr>
        <w:t>Tous</w:t>
      </w:r>
      <w:r w:rsidR="00161AE6" w:rsidRPr="00D77A47">
        <w:rPr>
          <w:sz w:val="26"/>
          <w:szCs w:val="26"/>
          <w:lang w:val="fr-BE"/>
        </w:rPr>
        <w:t> : Amen.</w:t>
      </w:r>
    </w:p>
    <w:p w14:paraId="0173E505" w14:textId="77777777" w:rsidR="00673ECC" w:rsidRPr="00D77A47" w:rsidRDefault="00673ECC" w:rsidP="00673ECC">
      <w:pPr>
        <w:jc w:val="both"/>
        <w:rPr>
          <w:sz w:val="26"/>
          <w:szCs w:val="26"/>
        </w:rPr>
      </w:pPr>
    </w:p>
    <w:p w14:paraId="047B0A11" w14:textId="77777777" w:rsidR="00621791" w:rsidRPr="00D77A47" w:rsidRDefault="00621791" w:rsidP="00D77A47">
      <w:pPr>
        <w:suppressAutoHyphens w:val="0"/>
        <w:autoSpaceDE w:val="0"/>
        <w:autoSpaceDN w:val="0"/>
        <w:adjustRightInd w:val="0"/>
        <w:jc w:val="both"/>
        <w:rPr>
          <w:rFonts w:ascii="Times New Roman" w:hAnsi="Times New Roman"/>
          <w:sz w:val="12"/>
          <w:szCs w:val="12"/>
        </w:rPr>
      </w:pPr>
    </w:p>
    <w:p w14:paraId="6E6E6B48" w14:textId="063FECA2" w:rsidR="00140CE0" w:rsidRDefault="00140CE0" w:rsidP="00D77A47">
      <w:pPr>
        <w:pStyle w:val="Standard"/>
        <w:spacing w:after="0" w:line="240" w:lineRule="auto"/>
        <w:jc w:val="both"/>
        <w:rPr>
          <w:rFonts w:ascii="Verdana" w:hAnsi="Verdana"/>
          <w:sz w:val="26"/>
          <w:szCs w:val="26"/>
        </w:rPr>
      </w:pPr>
      <w:r w:rsidRPr="00D77A47">
        <w:rPr>
          <w:rFonts w:ascii="Verdana" w:hAnsi="Verdana"/>
          <w:b/>
          <w:bCs/>
          <w:sz w:val="26"/>
          <w:szCs w:val="26"/>
          <w:u w:val="single"/>
          <w:lang w:val="fr-BE"/>
        </w:rPr>
        <w:lastRenderedPageBreak/>
        <w:t>Commentaires</w:t>
      </w:r>
      <w:r w:rsidR="00161AE6" w:rsidRPr="00D77A47">
        <w:rPr>
          <w:rFonts w:ascii="Verdana" w:hAnsi="Verdana"/>
          <w:sz w:val="26"/>
          <w:szCs w:val="26"/>
          <w:lang w:val="fr-BE"/>
        </w:rPr>
        <w:br/>
      </w:r>
      <w:r w:rsidRPr="00D77A47">
        <w:rPr>
          <w:rFonts w:ascii="Verdana" w:hAnsi="Verdana"/>
          <w:sz w:val="26"/>
          <w:szCs w:val="26"/>
        </w:rPr>
        <w:t xml:space="preserve">Quel signe attendre de Dieu aujourd'hui ? Dieu ne nous abandonne pas, Il accomplit toutes ses promesses. Attentivement, écoutons la parole que le prophète Isaïe adresse au roi </w:t>
      </w:r>
      <w:proofErr w:type="spellStart"/>
      <w:r w:rsidRPr="00D77A47">
        <w:rPr>
          <w:rFonts w:ascii="Verdana" w:hAnsi="Verdana"/>
          <w:sz w:val="26"/>
          <w:szCs w:val="26"/>
        </w:rPr>
        <w:t>Acaz</w:t>
      </w:r>
      <w:proofErr w:type="spellEnd"/>
      <w:r w:rsidRPr="00D77A47">
        <w:rPr>
          <w:rFonts w:ascii="Verdana" w:hAnsi="Verdana"/>
          <w:sz w:val="26"/>
          <w:szCs w:val="26"/>
        </w:rPr>
        <w:t>.</w:t>
      </w:r>
    </w:p>
    <w:p w14:paraId="5D65B9D9" w14:textId="77777777" w:rsidR="00D77A47" w:rsidRPr="00D77A47" w:rsidRDefault="00D77A47" w:rsidP="00D77A47">
      <w:pPr>
        <w:pStyle w:val="Standard"/>
        <w:spacing w:after="0" w:line="240" w:lineRule="auto"/>
        <w:jc w:val="both"/>
        <w:rPr>
          <w:rFonts w:ascii="Verdana" w:eastAsia="Times New Roman" w:hAnsi="Verdana" w:cs="Times New Roman"/>
          <w:sz w:val="12"/>
          <w:szCs w:val="12"/>
          <w:u w:val="single"/>
        </w:rPr>
      </w:pPr>
    </w:p>
    <w:p w14:paraId="1D168C83" w14:textId="61809FEF" w:rsidR="00140CE0" w:rsidRDefault="00140CE0" w:rsidP="00D77A47">
      <w:pPr>
        <w:pStyle w:val="Standard"/>
        <w:spacing w:after="0" w:line="240" w:lineRule="auto"/>
        <w:jc w:val="both"/>
        <w:rPr>
          <w:rFonts w:ascii="Verdana" w:hAnsi="Verdana"/>
          <w:b/>
          <w:bCs/>
          <w:sz w:val="26"/>
          <w:szCs w:val="26"/>
        </w:rPr>
      </w:pPr>
      <w:r w:rsidRPr="00B00E88">
        <w:rPr>
          <w:rFonts w:ascii="Verdana" w:hAnsi="Verdana"/>
          <w:b/>
          <w:bCs/>
          <w:sz w:val="26"/>
          <w:szCs w:val="26"/>
          <w:u w:val="single"/>
        </w:rPr>
        <w:t>Première lecture</w:t>
      </w:r>
      <w:r w:rsidRPr="00D77A47">
        <w:rPr>
          <w:rFonts w:ascii="Verdana" w:hAnsi="Verdana"/>
          <w:b/>
          <w:bCs/>
          <w:i/>
          <w:iCs/>
          <w:sz w:val="26"/>
          <w:szCs w:val="26"/>
        </w:rPr>
        <w:t xml:space="preserve"> : </w:t>
      </w:r>
      <w:r w:rsidRPr="00D77A47">
        <w:rPr>
          <w:rFonts w:ascii="Verdana" w:hAnsi="Verdana"/>
          <w:b/>
          <w:bCs/>
          <w:sz w:val="26"/>
          <w:szCs w:val="26"/>
          <w:u w:val="single"/>
        </w:rPr>
        <w:t>Lecture du prophète Isaïe</w:t>
      </w:r>
      <w:r w:rsidRPr="00B00E88">
        <w:rPr>
          <w:rFonts w:ascii="Verdana" w:hAnsi="Verdana"/>
          <w:b/>
          <w:bCs/>
          <w:sz w:val="26"/>
          <w:szCs w:val="26"/>
        </w:rPr>
        <w:t xml:space="preserve">. </w:t>
      </w:r>
      <w:r w:rsidRPr="00D77A47">
        <w:rPr>
          <w:rFonts w:ascii="Verdana" w:hAnsi="Verdana"/>
          <w:b/>
          <w:bCs/>
          <w:sz w:val="26"/>
          <w:szCs w:val="26"/>
        </w:rPr>
        <w:t>(Is7, 10-16)</w:t>
      </w:r>
    </w:p>
    <w:p w14:paraId="1E848F88" w14:textId="77777777" w:rsidR="00561A09" w:rsidRPr="00561A09" w:rsidRDefault="00561A09" w:rsidP="00D77A47">
      <w:pPr>
        <w:pStyle w:val="Standard"/>
        <w:spacing w:after="0" w:line="240" w:lineRule="auto"/>
        <w:jc w:val="both"/>
        <w:rPr>
          <w:rFonts w:ascii="Verdana" w:eastAsia="Times New Roman" w:hAnsi="Verdana" w:cs="Times New Roman"/>
          <w:sz w:val="8"/>
          <w:szCs w:val="8"/>
        </w:rPr>
      </w:pPr>
    </w:p>
    <w:p w14:paraId="0519520A" w14:textId="5E8329F9" w:rsidR="00140CE0" w:rsidRDefault="00140CE0" w:rsidP="00D77A47">
      <w:pPr>
        <w:pStyle w:val="Standard"/>
        <w:spacing w:after="0" w:line="240" w:lineRule="auto"/>
        <w:jc w:val="both"/>
        <w:rPr>
          <w:rFonts w:ascii="Verdana" w:hAnsi="Verdana"/>
          <w:sz w:val="26"/>
          <w:szCs w:val="26"/>
        </w:rPr>
      </w:pPr>
      <w:r w:rsidRPr="00D77A47">
        <w:rPr>
          <w:rFonts w:ascii="Verdana" w:eastAsia="Times New Roman" w:hAnsi="Verdana" w:cs="Times New Roman"/>
          <w:sz w:val="26"/>
          <w:szCs w:val="26"/>
        </w:rPr>
        <w:t>En ces jours-l</w:t>
      </w:r>
      <w:r w:rsidRPr="00D77A47">
        <w:rPr>
          <w:rFonts w:ascii="Verdana" w:hAnsi="Verdana"/>
          <w:sz w:val="26"/>
          <w:szCs w:val="26"/>
        </w:rPr>
        <w:t xml:space="preserve">à, le Seigneur parla ainsi au roi </w:t>
      </w:r>
      <w:proofErr w:type="spellStart"/>
      <w:r w:rsidRPr="00D77A47">
        <w:rPr>
          <w:rFonts w:ascii="Verdana" w:hAnsi="Verdana"/>
          <w:sz w:val="26"/>
          <w:szCs w:val="26"/>
        </w:rPr>
        <w:t>Acaz</w:t>
      </w:r>
      <w:proofErr w:type="spellEnd"/>
      <w:r w:rsidRPr="00D77A47">
        <w:rPr>
          <w:rFonts w:ascii="Verdana" w:hAnsi="Verdana"/>
          <w:sz w:val="26"/>
          <w:szCs w:val="26"/>
        </w:rPr>
        <w:t xml:space="preserve"> : « Demande pour toi un signe de la part du Seigneur ton Dieu, au fond du séjour des morts ou sur les sommets, là-haut. » </w:t>
      </w:r>
      <w:proofErr w:type="spellStart"/>
      <w:r w:rsidRPr="00D77A47">
        <w:rPr>
          <w:rFonts w:ascii="Verdana" w:hAnsi="Verdana"/>
          <w:sz w:val="26"/>
          <w:szCs w:val="26"/>
        </w:rPr>
        <w:t>Acaz</w:t>
      </w:r>
      <w:proofErr w:type="spellEnd"/>
      <w:r w:rsidRPr="00D77A47">
        <w:rPr>
          <w:rFonts w:ascii="Verdana" w:hAnsi="Verdana"/>
          <w:sz w:val="26"/>
          <w:szCs w:val="26"/>
        </w:rPr>
        <w:t xml:space="preserve">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14:paraId="2DE629B1" w14:textId="77777777" w:rsidR="00D77A47" w:rsidRPr="00D77A47" w:rsidRDefault="00D77A47" w:rsidP="00D77A47">
      <w:pPr>
        <w:pStyle w:val="Standard"/>
        <w:spacing w:after="0" w:line="240" w:lineRule="auto"/>
        <w:jc w:val="both"/>
        <w:rPr>
          <w:rFonts w:ascii="Verdana" w:eastAsia="Times New Roman" w:hAnsi="Verdana" w:cs="Times New Roman"/>
          <w:b/>
          <w:bCs/>
          <w:i/>
          <w:iCs/>
          <w:sz w:val="12"/>
          <w:szCs w:val="12"/>
          <w:u w:val="single"/>
        </w:rPr>
      </w:pPr>
    </w:p>
    <w:p w14:paraId="376CF1F2" w14:textId="77777777" w:rsidR="00140CE0" w:rsidRPr="00D77A47" w:rsidRDefault="00140CE0" w:rsidP="00D77A47">
      <w:pPr>
        <w:pStyle w:val="Standard"/>
        <w:spacing w:after="0" w:line="240" w:lineRule="auto"/>
        <w:jc w:val="both"/>
        <w:rPr>
          <w:rFonts w:ascii="Verdana" w:eastAsia="Times New Roman" w:hAnsi="Verdana" w:cs="Times New Roman"/>
          <w:sz w:val="26"/>
          <w:szCs w:val="26"/>
        </w:rPr>
      </w:pPr>
      <w:r w:rsidRPr="00B00E88">
        <w:rPr>
          <w:rFonts w:ascii="Verdana" w:hAnsi="Verdana"/>
          <w:b/>
          <w:bCs/>
          <w:sz w:val="26"/>
          <w:szCs w:val="26"/>
          <w:u w:val="single"/>
        </w:rPr>
        <w:t>Ps 23 ou Chant de méditation</w:t>
      </w:r>
      <w:r w:rsidRPr="00D77A47">
        <w:rPr>
          <w:rFonts w:ascii="Verdana" w:hAnsi="Verdana"/>
          <w:b/>
          <w:bCs/>
          <w:i/>
          <w:iCs/>
          <w:sz w:val="26"/>
          <w:szCs w:val="26"/>
        </w:rPr>
        <w:t> : ...</w:t>
      </w:r>
    </w:p>
    <w:p w14:paraId="13B55EF0" w14:textId="4A501BC8" w:rsidR="00140CE0" w:rsidRPr="00D77A47" w:rsidRDefault="00140CE0" w:rsidP="00D77A47">
      <w:pPr>
        <w:pStyle w:val="Standard"/>
        <w:spacing w:after="0" w:line="240" w:lineRule="auto"/>
        <w:jc w:val="both"/>
        <w:rPr>
          <w:rFonts w:ascii="Verdana" w:eastAsia="Times New Roman" w:hAnsi="Verdana" w:cs="Times New Roman"/>
          <w:b/>
          <w:bCs/>
          <w:i/>
          <w:iCs/>
          <w:sz w:val="26"/>
          <w:szCs w:val="26"/>
          <w:u w:val="single"/>
        </w:rPr>
      </w:pPr>
      <w:r w:rsidRPr="00D77A47">
        <w:rPr>
          <w:rFonts w:ascii="Verdana" w:hAnsi="Verdana"/>
          <w:b/>
          <w:bCs/>
          <w:i/>
          <w:iCs/>
          <w:sz w:val="26"/>
          <w:szCs w:val="26"/>
          <w:u w:val="single"/>
        </w:rPr>
        <w:t>Commentaire</w:t>
      </w:r>
      <w:r w:rsidRPr="00D77A47">
        <w:rPr>
          <w:rFonts w:ascii="Verdana" w:hAnsi="Verdana"/>
          <w:b/>
          <w:bCs/>
          <w:i/>
          <w:iCs/>
          <w:sz w:val="26"/>
          <w:szCs w:val="26"/>
        </w:rPr>
        <w:t xml:space="preserve"> : </w:t>
      </w:r>
      <w:r w:rsidRPr="00D77A47">
        <w:rPr>
          <w:rFonts w:ascii="Verdana" w:hAnsi="Verdana"/>
          <w:sz w:val="26"/>
          <w:szCs w:val="26"/>
        </w:rPr>
        <w:t>Juste avant de rejoindre les chrétiens de Rome, Paul leur précise qu'il est bien envoyé en mission par le Christ, né de la race de David</w:t>
      </w:r>
      <w:r w:rsidRPr="00D77A47">
        <w:rPr>
          <w:rFonts w:ascii="Verdana" w:hAnsi="Verdana"/>
          <w:b/>
          <w:bCs/>
          <w:i/>
          <w:iCs/>
          <w:sz w:val="26"/>
          <w:szCs w:val="26"/>
        </w:rPr>
        <w:t>.</w:t>
      </w:r>
    </w:p>
    <w:p w14:paraId="58C17F9E" w14:textId="77777777" w:rsidR="00D77A47" w:rsidRPr="00D77A47" w:rsidRDefault="00D77A47" w:rsidP="00D77A47">
      <w:pPr>
        <w:pStyle w:val="Standard"/>
        <w:spacing w:after="0" w:line="240" w:lineRule="auto"/>
        <w:jc w:val="both"/>
        <w:rPr>
          <w:rFonts w:ascii="Verdana" w:hAnsi="Verdana"/>
          <w:b/>
          <w:bCs/>
          <w:i/>
          <w:iCs/>
          <w:sz w:val="12"/>
          <w:szCs w:val="12"/>
          <w:u w:val="single"/>
        </w:rPr>
      </w:pPr>
    </w:p>
    <w:p w14:paraId="7B567759" w14:textId="77777777" w:rsidR="00673ECC" w:rsidRDefault="00140CE0" w:rsidP="00D77A47">
      <w:pPr>
        <w:pStyle w:val="Standard"/>
        <w:spacing w:after="0" w:line="240" w:lineRule="auto"/>
        <w:jc w:val="both"/>
        <w:rPr>
          <w:rFonts w:ascii="Verdana" w:hAnsi="Verdana"/>
          <w:b/>
          <w:bCs/>
          <w:sz w:val="26"/>
          <w:szCs w:val="26"/>
          <w:u w:val="single"/>
        </w:rPr>
      </w:pPr>
      <w:r w:rsidRPr="00B00E88">
        <w:rPr>
          <w:rFonts w:ascii="Verdana" w:hAnsi="Verdana"/>
          <w:b/>
          <w:bCs/>
          <w:sz w:val="26"/>
          <w:szCs w:val="26"/>
          <w:u w:val="single"/>
        </w:rPr>
        <w:t>Deuxième lecture</w:t>
      </w:r>
      <w:r w:rsidRPr="00D77A47">
        <w:rPr>
          <w:rFonts w:ascii="Verdana" w:hAnsi="Verdana"/>
          <w:b/>
          <w:bCs/>
          <w:i/>
          <w:iCs/>
          <w:sz w:val="26"/>
          <w:szCs w:val="26"/>
          <w:u w:val="single"/>
        </w:rPr>
        <w:t> </w:t>
      </w:r>
      <w:r w:rsidRPr="00D77A47">
        <w:rPr>
          <w:rFonts w:ascii="Verdana" w:hAnsi="Verdana"/>
          <w:b/>
          <w:bCs/>
          <w:i/>
          <w:iCs/>
          <w:sz w:val="26"/>
          <w:szCs w:val="26"/>
        </w:rPr>
        <w:t xml:space="preserve">: </w:t>
      </w:r>
      <w:r w:rsidRPr="00D77A47">
        <w:rPr>
          <w:rFonts w:ascii="Verdana" w:hAnsi="Verdana"/>
          <w:b/>
          <w:bCs/>
          <w:sz w:val="26"/>
          <w:szCs w:val="26"/>
          <w:u w:val="single"/>
        </w:rPr>
        <w:t>Lecture de la lettre de saint Paul apôtre</w:t>
      </w:r>
    </w:p>
    <w:p w14:paraId="3007DC94" w14:textId="3F2D9B80" w:rsidR="00140CE0" w:rsidRDefault="00140CE0" w:rsidP="00D77A47">
      <w:pPr>
        <w:pStyle w:val="Standard"/>
        <w:spacing w:after="0" w:line="240" w:lineRule="auto"/>
        <w:jc w:val="both"/>
        <w:rPr>
          <w:rFonts w:ascii="Verdana" w:hAnsi="Verdana"/>
          <w:b/>
          <w:bCs/>
          <w:sz w:val="26"/>
          <w:szCs w:val="26"/>
        </w:rPr>
      </w:pPr>
      <w:proofErr w:type="gramStart"/>
      <w:r w:rsidRPr="00D77A47">
        <w:rPr>
          <w:rFonts w:ascii="Verdana" w:hAnsi="Verdana"/>
          <w:b/>
          <w:bCs/>
          <w:sz w:val="26"/>
          <w:szCs w:val="26"/>
          <w:u w:val="single"/>
        </w:rPr>
        <w:t>aux</w:t>
      </w:r>
      <w:proofErr w:type="gramEnd"/>
      <w:r w:rsidRPr="00D77A47">
        <w:rPr>
          <w:rFonts w:ascii="Verdana" w:hAnsi="Verdana"/>
          <w:b/>
          <w:bCs/>
          <w:sz w:val="26"/>
          <w:szCs w:val="26"/>
          <w:u w:val="single"/>
        </w:rPr>
        <w:t xml:space="preserve"> Romains</w:t>
      </w:r>
      <w:r w:rsidRPr="00B00E88">
        <w:rPr>
          <w:rFonts w:ascii="Verdana" w:hAnsi="Verdana"/>
          <w:b/>
          <w:bCs/>
          <w:sz w:val="26"/>
          <w:szCs w:val="26"/>
        </w:rPr>
        <w:t xml:space="preserve">. </w:t>
      </w:r>
      <w:r w:rsidRPr="00D77A47">
        <w:rPr>
          <w:rFonts w:ascii="Verdana" w:hAnsi="Verdana"/>
          <w:b/>
          <w:bCs/>
          <w:sz w:val="26"/>
          <w:szCs w:val="26"/>
        </w:rPr>
        <w:t>(</w:t>
      </w:r>
      <w:proofErr w:type="spellStart"/>
      <w:r w:rsidRPr="00D77A47">
        <w:rPr>
          <w:rFonts w:ascii="Verdana" w:hAnsi="Verdana"/>
          <w:b/>
          <w:bCs/>
          <w:sz w:val="26"/>
          <w:szCs w:val="26"/>
        </w:rPr>
        <w:t>Rm</w:t>
      </w:r>
      <w:proofErr w:type="spellEnd"/>
      <w:r w:rsidRPr="00D77A47">
        <w:rPr>
          <w:rFonts w:ascii="Verdana" w:hAnsi="Verdana"/>
          <w:b/>
          <w:bCs/>
          <w:sz w:val="26"/>
          <w:szCs w:val="26"/>
        </w:rPr>
        <w:t xml:space="preserve"> 1, 1-7)</w:t>
      </w:r>
    </w:p>
    <w:p w14:paraId="00CD7F47" w14:textId="77777777" w:rsidR="00561A09" w:rsidRPr="00561A09" w:rsidRDefault="00561A09" w:rsidP="00D77A47">
      <w:pPr>
        <w:pStyle w:val="Standard"/>
        <w:spacing w:after="0" w:line="240" w:lineRule="auto"/>
        <w:jc w:val="both"/>
        <w:rPr>
          <w:rFonts w:ascii="Verdana" w:eastAsia="Times New Roman" w:hAnsi="Verdana" w:cs="Times New Roman"/>
          <w:sz w:val="8"/>
          <w:szCs w:val="8"/>
        </w:rPr>
      </w:pPr>
    </w:p>
    <w:p w14:paraId="38A5E6DE" w14:textId="68EE1FEE" w:rsidR="00140CE0" w:rsidRPr="00D77A47" w:rsidRDefault="00140CE0" w:rsidP="00D77A47">
      <w:pPr>
        <w:pStyle w:val="Standard"/>
        <w:spacing w:after="0" w:line="240" w:lineRule="auto"/>
        <w:jc w:val="both"/>
        <w:rPr>
          <w:rFonts w:ascii="Verdana" w:eastAsia="Times New Roman" w:hAnsi="Verdana" w:cs="Times New Roman"/>
          <w:b/>
          <w:bCs/>
          <w:sz w:val="26"/>
          <w:szCs w:val="26"/>
        </w:rPr>
      </w:pPr>
      <w:r w:rsidRPr="00D77A47">
        <w:rPr>
          <w:rFonts w:ascii="Verdana" w:eastAsia="Times New Roman" w:hAnsi="Verdana" w:cs="Times New Roman"/>
          <w:sz w:val="26"/>
          <w:szCs w:val="26"/>
        </w:rPr>
        <w:t>Paul, serviteur du Christ J</w:t>
      </w:r>
      <w:r w:rsidRPr="00D77A47">
        <w:rPr>
          <w:rFonts w:ascii="Verdana" w:hAnsi="Verdana"/>
          <w:sz w:val="26"/>
          <w:szCs w:val="26"/>
        </w:rPr>
        <w:t>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Á vous qu</w:t>
      </w:r>
      <w:r w:rsidR="0078119D" w:rsidRPr="00D77A47">
        <w:rPr>
          <w:rFonts w:ascii="Verdana" w:hAnsi="Verdana"/>
          <w:sz w:val="26"/>
          <w:szCs w:val="26"/>
        </w:rPr>
        <w:t>i</w:t>
      </w:r>
      <w:r w:rsidRPr="00D77A47">
        <w:rPr>
          <w:rFonts w:ascii="Verdana" w:hAnsi="Verdana"/>
          <w:sz w:val="26"/>
          <w:szCs w:val="26"/>
        </w:rPr>
        <w:t xml:space="preserve"> êtes appelés à être saints, la grâce et la paix de la part de Dieu notre Père et du Seigneur Jésus Christ. – Parole de Seigneur. --</w:t>
      </w:r>
    </w:p>
    <w:p w14:paraId="4F96A8F7" w14:textId="03A4B33D" w:rsidR="00140CE0" w:rsidRPr="00D77A47" w:rsidRDefault="00140CE0" w:rsidP="00561A09">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8" w:firstLine="708"/>
        <w:jc w:val="center"/>
        <w:rPr>
          <w:rFonts w:ascii="Verdana" w:eastAsia="Times New Roman" w:hAnsi="Verdana" w:cs="Times New Roman"/>
          <w:sz w:val="26"/>
          <w:szCs w:val="26"/>
        </w:rPr>
      </w:pPr>
      <w:r w:rsidRPr="00D77A47">
        <w:rPr>
          <w:rFonts w:ascii="Verdana" w:hAnsi="Verdana"/>
          <w:b/>
          <w:bCs/>
          <w:sz w:val="26"/>
          <w:szCs w:val="26"/>
        </w:rPr>
        <w:t>ALLÉLUIA ! ALLÉLUIA...</w:t>
      </w:r>
      <w:r w:rsidR="00B00E88">
        <w:rPr>
          <w:rFonts w:ascii="Verdana" w:hAnsi="Verdana"/>
          <w:b/>
          <w:bCs/>
          <w:sz w:val="26"/>
          <w:szCs w:val="26"/>
        </w:rPr>
        <w:t xml:space="preserve"> </w:t>
      </w:r>
      <w:r w:rsidRPr="00D77A47">
        <w:rPr>
          <w:rFonts w:ascii="Verdana" w:hAnsi="Verdana"/>
          <w:b/>
          <w:bCs/>
          <w:sz w:val="26"/>
          <w:szCs w:val="26"/>
        </w:rPr>
        <w:t>!</w:t>
      </w:r>
    </w:p>
    <w:p w14:paraId="61DCEF29" w14:textId="77777777" w:rsidR="00140CE0" w:rsidRPr="00D77A47" w:rsidRDefault="00140CE0" w:rsidP="00561A09">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Verdana" w:eastAsia="Times New Roman" w:hAnsi="Verdana" w:cs="Times New Roman"/>
          <w:b/>
          <w:bCs/>
          <w:sz w:val="26"/>
          <w:szCs w:val="26"/>
        </w:rPr>
      </w:pPr>
      <w:r w:rsidRPr="00D77A47">
        <w:rPr>
          <w:rFonts w:ascii="Verdana" w:hAnsi="Verdana"/>
          <w:sz w:val="26"/>
          <w:szCs w:val="26"/>
        </w:rPr>
        <w:t>Voici que la Vierge concevra : elle enfantera un fils, on l’appellera Emmanuel, « Dieu-avec-nous ».</w:t>
      </w:r>
    </w:p>
    <w:p w14:paraId="5FBA3F97" w14:textId="66987519" w:rsidR="0078119D" w:rsidRDefault="00140CE0" w:rsidP="00561A09">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8" w:firstLine="708"/>
        <w:jc w:val="center"/>
        <w:rPr>
          <w:rFonts w:ascii="Verdana" w:hAnsi="Verdana"/>
          <w:b/>
          <w:bCs/>
          <w:sz w:val="26"/>
          <w:szCs w:val="26"/>
        </w:rPr>
      </w:pPr>
      <w:r w:rsidRPr="00D77A47">
        <w:rPr>
          <w:rFonts w:ascii="Verdana" w:hAnsi="Verdana"/>
          <w:b/>
          <w:bCs/>
          <w:sz w:val="26"/>
          <w:szCs w:val="26"/>
        </w:rPr>
        <w:t>ALLÉLUIA ! ALLÉLUIA... !</w:t>
      </w:r>
    </w:p>
    <w:p w14:paraId="01D123AB" w14:textId="77777777" w:rsidR="00561A09" w:rsidRPr="00561A09" w:rsidRDefault="00561A09" w:rsidP="00561A09">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8" w:firstLine="708"/>
        <w:jc w:val="center"/>
        <w:rPr>
          <w:rFonts w:ascii="Verdana" w:hAnsi="Verdana"/>
          <w:b/>
          <w:bCs/>
          <w:sz w:val="12"/>
          <w:szCs w:val="12"/>
        </w:rPr>
      </w:pPr>
    </w:p>
    <w:p w14:paraId="06E48884" w14:textId="0BB42029" w:rsidR="00140CE0" w:rsidRDefault="00140CE0" w:rsidP="00D77A47">
      <w:pPr>
        <w:pStyle w:val="Standard"/>
        <w:spacing w:after="0" w:line="240" w:lineRule="auto"/>
        <w:jc w:val="both"/>
        <w:rPr>
          <w:rFonts w:ascii="Verdana" w:hAnsi="Verdana"/>
          <w:b/>
          <w:bCs/>
          <w:sz w:val="26"/>
          <w:szCs w:val="26"/>
        </w:rPr>
      </w:pPr>
      <w:r w:rsidRPr="00D77A47">
        <w:rPr>
          <w:rFonts w:ascii="Verdana" w:hAnsi="Verdana"/>
          <w:b/>
          <w:bCs/>
          <w:sz w:val="26"/>
          <w:szCs w:val="26"/>
          <w:u w:val="single"/>
        </w:rPr>
        <w:t>ÉVANGILE DE JÉSUS CHRIST SELON SAINT MATTHIEU</w:t>
      </w:r>
      <w:r w:rsidRPr="00D77A47">
        <w:rPr>
          <w:rFonts w:ascii="Verdana" w:hAnsi="Verdana"/>
          <w:b/>
          <w:bCs/>
          <w:sz w:val="26"/>
          <w:szCs w:val="26"/>
        </w:rPr>
        <w:t>. (Mt 1, 18-24)</w:t>
      </w:r>
    </w:p>
    <w:p w14:paraId="184274C7" w14:textId="77777777" w:rsidR="00D77A47" w:rsidRPr="00D77A47" w:rsidRDefault="00D77A47" w:rsidP="00D77A47">
      <w:pPr>
        <w:pStyle w:val="Standard"/>
        <w:spacing w:after="0" w:line="240" w:lineRule="auto"/>
        <w:jc w:val="both"/>
        <w:rPr>
          <w:rFonts w:ascii="Verdana" w:eastAsia="Times New Roman" w:hAnsi="Verdana" w:cs="Times New Roman"/>
          <w:sz w:val="12"/>
          <w:szCs w:val="12"/>
        </w:rPr>
      </w:pPr>
    </w:p>
    <w:p w14:paraId="48FE4797" w14:textId="77777777" w:rsidR="00B00E88" w:rsidRDefault="00140CE0" w:rsidP="00B00E88">
      <w:pPr>
        <w:pStyle w:val="Standard"/>
        <w:spacing w:after="0" w:line="240" w:lineRule="auto"/>
        <w:jc w:val="both"/>
        <w:rPr>
          <w:rFonts w:ascii="Verdana" w:hAnsi="Verdana"/>
          <w:sz w:val="26"/>
          <w:szCs w:val="26"/>
        </w:rPr>
      </w:pPr>
      <w:r w:rsidRPr="00D77A47">
        <w:rPr>
          <w:rFonts w:ascii="Verdana" w:eastAsia="Times New Roman" w:hAnsi="Verdana" w:cs="Times New Roman"/>
          <w:sz w:val="26"/>
          <w:szCs w:val="26"/>
        </w:rPr>
        <w:t>Voici comment fut engendr</w:t>
      </w:r>
      <w:r w:rsidRPr="00D77A47">
        <w:rPr>
          <w:rFonts w:ascii="Verdana" w:hAnsi="Verdana"/>
          <w:sz w:val="26"/>
          <w:szCs w:val="26"/>
        </w:rPr>
        <w:t xml:space="preserve">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w:t>
      </w:r>
      <w:r w:rsidRPr="00D77A47">
        <w:rPr>
          <w:rFonts w:ascii="Verdana" w:hAnsi="Verdana"/>
          <w:i/>
          <w:iCs/>
          <w:sz w:val="26"/>
          <w:szCs w:val="26"/>
        </w:rPr>
        <w:t xml:space="preserve">Voici que la Vierge concevra, et elle enfantera un fils ; on lui </w:t>
      </w:r>
      <w:r w:rsidRPr="00D77A47">
        <w:rPr>
          <w:rFonts w:ascii="Verdana" w:hAnsi="Verdana"/>
          <w:i/>
          <w:iCs/>
          <w:sz w:val="26"/>
          <w:szCs w:val="26"/>
        </w:rPr>
        <w:lastRenderedPageBreak/>
        <w:t xml:space="preserve">donnera le nom d’Emmanuel, qui se traduit : « Dieu-avec-nous ». </w:t>
      </w:r>
      <w:r w:rsidRPr="00D77A47">
        <w:rPr>
          <w:rFonts w:ascii="Verdana" w:hAnsi="Verdana"/>
          <w:sz w:val="26"/>
          <w:szCs w:val="26"/>
        </w:rPr>
        <w:t>Quand Joseph se réveilla, il fit ce que l’ange du Seigneur lui avait prescrit : il prit chez lui son épouse. Acclamons la parole de Seigneur.</w:t>
      </w:r>
    </w:p>
    <w:p w14:paraId="40D55134" w14:textId="77777777" w:rsidR="00B00E88" w:rsidRDefault="00B00E88" w:rsidP="00B00E88">
      <w:pPr>
        <w:pStyle w:val="Standard"/>
        <w:spacing w:after="0" w:line="240" w:lineRule="auto"/>
        <w:jc w:val="both"/>
        <w:rPr>
          <w:rFonts w:ascii="Verdana" w:hAnsi="Verdana"/>
          <w:sz w:val="26"/>
          <w:szCs w:val="26"/>
        </w:rPr>
      </w:pPr>
    </w:p>
    <w:p w14:paraId="755CB308" w14:textId="5E0D5727" w:rsidR="00707039" w:rsidRPr="00B00E88" w:rsidRDefault="00707039" w:rsidP="00B00E88">
      <w:pPr>
        <w:pStyle w:val="Standard"/>
        <w:spacing w:after="0" w:line="240" w:lineRule="auto"/>
        <w:jc w:val="both"/>
        <w:rPr>
          <w:rFonts w:ascii="Verdana" w:hAnsi="Verdana"/>
          <w:b/>
          <w:sz w:val="26"/>
          <w:szCs w:val="26"/>
          <w:u w:val="single"/>
        </w:rPr>
      </w:pPr>
      <w:r w:rsidRPr="00B00E88">
        <w:rPr>
          <w:rFonts w:ascii="Verdana" w:hAnsi="Verdana"/>
          <w:b/>
          <w:sz w:val="26"/>
          <w:szCs w:val="26"/>
          <w:u w:val="single"/>
        </w:rPr>
        <w:t>Homélie</w:t>
      </w:r>
      <w:r w:rsidRPr="00B00E88">
        <w:rPr>
          <w:rFonts w:ascii="Verdana" w:hAnsi="Verdana"/>
          <w:b/>
          <w:sz w:val="26"/>
          <w:szCs w:val="26"/>
        </w:rPr>
        <w:t> :</w:t>
      </w:r>
    </w:p>
    <w:p w14:paraId="781C196B" w14:textId="77777777" w:rsidR="00707039" w:rsidRPr="00D77A47" w:rsidRDefault="00707039" w:rsidP="00D77A47">
      <w:pPr>
        <w:jc w:val="both"/>
        <w:rPr>
          <w:b/>
          <w:sz w:val="6"/>
          <w:szCs w:val="6"/>
          <w:u w:val="single"/>
        </w:rPr>
      </w:pPr>
    </w:p>
    <w:p w14:paraId="00E9BBA1" w14:textId="2B843A0A" w:rsidR="00C84465" w:rsidRPr="00D77A47" w:rsidRDefault="00707039" w:rsidP="00D77A47">
      <w:pPr>
        <w:jc w:val="both"/>
        <w:rPr>
          <w:b/>
          <w:sz w:val="26"/>
          <w:szCs w:val="26"/>
          <w:u w:val="single"/>
        </w:rPr>
      </w:pPr>
      <w:r w:rsidRPr="00D77A47">
        <w:rPr>
          <w:b/>
          <w:sz w:val="26"/>
          <w:szCs w:val="26"/>
          <w:u w:val="single"/>
        </w:rPr>
        <w:t>Credo</w:t>
      </w:r>
      <w:r w:rsidRPr="00B00E88">
        <w:rPr>
          <w:b/>
          <w:sz w:val="26"/>
          <w:szCs w:val="26"/>
        </w:rPr>
        <w:t> :</w:t>
      </w:r>
    </w:p>
    <w:p w14:paraId="0AB3682E" w14:textId="77777777" w:rsidR="00874EB4" w:rsidRPr="00D77A47" w:rsidRDefault="00874EB4" w:rsidP="00D77A47">
      <w:pPr>
        <w:jc w:val="both"/>
        <w:rPr>
          <w:b/>
          <w:sz w:val="12"/>
          <w:szCs w:val="12"/>
          <w:u w:val="single"/>
        </w:rPr>
      </w:pPr>
    </w:p>
    <w:p w14:paraId="31B02DE3" w14:textId="77777777" w:rsidR="00161AE6" w:rsidRPr="00D77A47" w:rsidRDefault="00161AE6" w:rsidP="00D77A47">
      <w:pPr>
        <w:jc w:val="both"/>
        <w:rPr>
          <w:b/>
          <w:sz w:val="26"/>
          <w:szCs w:val="26"/>
        </w:rPr>
      </w:pPr>
      <w:r w:rsidRPr="00D77A47">
        <w:rPr>
          <w:b/>
          <w:sz w:val="26"/>
          <w:szCs w:val="26"/>
          <w:u w:val="single"/>
        </w:rPr>
        <w:t>Prière universelle</w:t>
      </w:r>
      <w:r w:rsidRPr="00D77A47">
        <w:rPr>
          <w:b/>
          <w:sz w:val="26"/>
          <w:szCs w:val="26"/>
        </w:rPr>
        <w:t xml:space="preserve"> : </w:t>
      </w:r>
    </w:p>
    <w:p w14:paraId="5915B13D" w14:textId="6E0FA3B8" w:rsidR="007A05B0" w:rsidRPr="00D77A47" w:rsidRDefault="00161AE6" w:rsidP="00D77A47">
      <w:pPr>
        <w:suppressAutoHyphens w:val="0"/>
        <w:autoSpaceDE w:val="0"/>
        <w:autoSpaceDN w:val="0"/>
        <w:adjustRightInd w:val="0"/>
        <w:jc w:val="both"/>
        <w:rPr>
          <w:rFonts w:eastAsia="Arial Unicode MS" w:cs="Arial Unicode MS"/>
          <w:color w:val="000000"/>
          <w:sz w:val="26"/>
          <w:szCs w:val="26"/>
          <w:bdr w:val="nil"/>
          <w:lang w:eastAsia="fr-BE"/>
        </w:rPr>
      </w:pPr>
      <w:proofErr w:type="spellStart"/>
      <w:r w:rsidRPr="00D77A47">
        <w:rPr>
          <w:b/>
          <w:sz w:val="26"/>
          <w:szCs w:val="26"/>
        </w:rPr>
        <w:t>Cél</w:t>
      </w:r>
      <w:proofErr w:type="spellEnd"/>
      <w:r w:rsidRPr="00D77A47">
        <w:rPr>
          <w:b/>
          <w:sz w:val="26"/>
          <w:szCs w:val="26"/>
        </w:rPr>
        <w:t> :</w:t>
      </w:r>
      <w:r w:rsidRPr="00D77A47">
        <w:rPr>
          <w:sz w:val="26"/>
          <w:szCs w:val="26"/>
        </w:rPr>
        <w:t xml:space="preserve"> </w:t>
      </w:r>
      <w:r w:rsidR="00254FFD" w:rsidRPr="00D77A47">
        <w:rPr>
          <w:rFonts w:eastAsia="Arial Unicode MS" w:cs="Arial Unicode MS"/>
          <w:color w:val="000000"/>
          <w:sz w:val="26"/>
          <w:szCs w:val="26"/>
          <w:bdr w:val="nil"/>
          <w:lang w:eastAsia="fr-BE"/>
        </w:rPr>
        <w:t>À quelques heures de Noël, prions Dieu le Père pour tous les hommes. Confions-lui leurs attentes et leurs espoirs.</w:t>
      </w:r>
    </w:p>
    <w:p w14:paraId="3AC37507" w14:textId="77777777" w:rsidR="00F87C34" w:rsidRPr="00561A09" w:rsidRDefault="00F87C34" w:rsidP="00D77A47">
      <w:pPr>
        <w:suppressAutoHyphens w:val="0"/>
        <w:autoSpaceDE w:val="0"/>
        <w:autoSpaceDN w:val="0"/>
        <w:adjustRightInd w:val="0"/>
        <w:jc w:val="both"/>
        <w:rPr>
          <w:rFonts w:eastAsia="Arial Unicode MS" w:cs="Arial Unicode MS"/>
          <w:color w:val="000000"/>
          <w:sz w:val="8"/>
          <w:szCs w:val="8"/>
          <w:bdr w:val="nil"/>
          <w:lang w:eastAsia="fr-BE"/>
        </w:rPr>
      </w:pPr>
    </w:p>
    <w:p w14:paraId="1D6EF8B4" w14:textId="56A8D946" w:rsidR="00D77A47" w:rsidRPr="00561A09" w:rsidRDefault="00D77A47" w:rsidP="00561A09">
      <w:pPr>
        <w:pStyle w:val="Paragraphedeliste"/>
        <w:numPr>
          <w:ilvl w:val="0"/>
          <w:numId w:val="16"/>
        </w:numPr>
        <w:suppressAutoHyphens w:val="0"/>
        <w:autoSpaceDE w:val="0"/>
        <w:autoSpaceDN w:val="0"/>
        <w:adjustRightInd w:val="0"/>
        <w:spacing w:after="0" w:line="240" w:lineRule="auto"/>
        <w:ind w:left="284" w:hanging="284"/>
        <w:jc w:val="both"/>
        <w:rPr>
          <w:rFonts w:ascii="Verdana" w:hAnsi="Verdana"/>
          <w:sz w:val="26"/>
          <w:szCs w:val="26"/>
        </w:rPr>
      </w:pPr>
      <w:r w:rsidRPr="00561A09">
        <w:rPr>
          <w:rFonts w:ascii="Verdana" w:hAnsi="Verdana"/>
          <w:sz w:val="26"/>
          <w:szCs w:val="26"/>
        </w:rPr>
        <w:t>N</w:t>
      </w:r>
      <w:r w:rsidR="00A23793" w:rsidRPr="00561A09">
        <w:rPr>
          <w:rFonts w:ascii="Verdana" w:hAnsi="Verdana"/>
          <w:sz w:val="26"/>
          <w:szCs w:val="26"/>
        </w:rPr>
        <w:t>ous voulons t</w:t>
      </w:r>
      <w:r w:rsidR="000A0D0F" w:rsidRPr="00561A09">
        <w:rPr>
          <w:rFonts w:ascii="Verdana" w:hAnsi="Verdana"/>
          <w:sz w:val="26"/>
          <w:szCs w:val="26"/>
        </w:rPr>
        <w:t>out contrôler, tout ma</w:t>
      </w:r>
      <w:r w:rsidR="00B00E88">
        <w:rPr>
          <w:rFonts w:ascii="Verdana" w:hAnsi="Verdana"/>
          <w:sz w:val="26"/>
          <w:szCs w:val="26"/>
        </w:rPr>
        <w:t>î</w:t>
      </w:r>
      <w:r w:rsidR="000A0D0F" w:rsidRPr="00561A09">
        <w:rPr>
          <w:rFonts w:ascii="Verdana" w:hAnsi="Verdana"/>
          <w:sz w:val="26"/>
          <w:szCs w:val="26"/>
        </w:rPr>
        <w:t>triser</w:t>
      </w:r>
      <w:r w:rsidR="00CA7565" w:rsidRPr="00561A09">
        <w:rPr>
          <w:rFonts w:ascii="Verdana" w:hAnsi="Verdana"/>
          <w:sz w:val="26"/>
          <w:szCs w:val="26"/>
        </w:rPr>
        <w:t>, tout comprendre, donne-nous</w:t>
      </w:r>
      <w:r w:rsidR="003B7B04" w:rsidRPr="00561A09">
        <w:rPr>
          <w:rFonts w:ascii="Verdana" w:hAnsi="Verdana"/>
          <w:sz w:val="26"/>
          <w:szCs w:val="26"/>
        </w:rPr>
        <w:t>, dans la joie ou dans l’épreuve</w:t>
      </w:r>
      <w:r w:rsidR="000D40FE" w:rsidRPr="00561A09">
        <w:rPr>
          <w:rFonts w:ascii="Verdana" w:hAnsi="Verdana"/>
          <w:sz w:val="26"/>
          <w:szCs w:val="26"/>
        </w:rPr>
        <w:t>, de nous laisser guider par ta main</w:t>
      </w:r>
      <w:r w:rsidR="00F5451C" w:rsidRPr="00561A09">
        <w:rPr>
          <w:rFonts w:ascii="Verdana" w:hAnsi="Verdana"/>
          <w:sz w:val="26"/>
          <w:szCs w:val="26"/>
        </w:rPr>
        <w:t xml:space="preserve">, comme Marie et Joseph, même si cela bouleverse nos plans, </w:t>
      </w:r>
      <w:r w:rsidR="000A7F4F" w:rsidRPr="00561A09">
        <w:rPr>
          <w:rFonts w:ascii="Verdana" w:hAnsi="Verdana"/>
          <w:sz w:val="26"/>
          <w:szCs w:val="26"/>
        </w:rPr>
        <w:t>même si ce n’est pas ce que nous voul</w:t>
      </w:r>
      <w:r w:rsidR="00716F28" w:rsidRPr="00561A09">
        <w:rPr>
          <w:rFonts w:ascii="Verdana" w:hAnsi="Verdana"/>
          <w:sz w:val="26"/>
          <w:szCs w:val="26"/>
        </w:rPr>
        <w:t xml:space="preserve">ions. </w:t>
      </w:r>
      <w:r w:rsidR="005A601F" w:rsidRPr="00561A09">
        <w:rPr>
          <w:rFonts w:ascii="Verdana" w:hAnsi="Verdana"/>
          <w:sz w:val="26"/>
          <w:szCs w:val="26"/>
        </w:rPr>
        <w:t>Tous ensemble, nous te prions Seigneur.</w:t>
      </w:r>
      <w:r w:rsidR="00A23793" w:rsidRPr="00561A09">
        <w:rPr>
          <w:rFonts w:ascii="Verdana" w:hAnsi="Verdana"/>
          <w:sz w:val="26"/>
          <w:szCs w:val="26"/>
        </w:rPr>
        <w:t xml:space="preserve"> </w:t>
      </w:r>
    </w:p>
    <w:p w14:paraId="2224FD07" w14:textId="77777777" w:rsidR="00561A09" w:rsidRPr="00561A09" w:rsidRDefault="00561A09" w:rsidP="00561A09">
      <w:pPr>
        <w:pStyle w:val="Paragraphedeliste"/>
        <w:suppressAutoHyphens w:val="0"/>
        <w:autoSpaceDE w:val="0"/>
        <w:autoSpaceDN w:val="0"/>
        <w:adjustRightInd w:val="0"/>
        <w:spacing w:after="0" w:line="240" w:lineRule="auto"/>
        <w:ind w:left="284"/>
        <w:jc w:val="both"/>
        <w:rPr>
          <w:rFonts w:ascii="Verdana" w:hAnsi="Verdana"/>
          <w:sz w:val="8"/>
          <w:szCs w:val="8"/>
        </w:rPr>
      </w:pPr>
    </w:p>
    <w:p w14:paraId="71071FE6" w14:textId="000BAA12" w:rsidR="00D77A47" w:rsidRPr="00561A09" w:rsidRDefault="002C3095" w:rsidP="00561A09">
      <w:pPr>
        <w:pStyle w:val="Paragraphedeliste"/>
        <w:numPr>
          <w:ilvl w:val="0"/>
          <w:numId w:val="16"/>
        </w:numPr>
        <w:suppressAutoHyphens w:val="0"/>
        <w:autoSpaceDE w:val="0"/>
        <w:autoSpaceDN w:val="0"/>
        <w:adjustRightInd w:val="0"/>
        <w:spacing w:after="0" w:line="240" w:lineRule="auto"/>
        <w:ind w:left="284" w:hanging="284"/>
        <w:jc w:val="both"/>
        <w:rPr>
          <w:rFonts w:ascii="Verdana" w:hAnsi="Verdana"/>
          <w:sz w:val="26"/>
          <w:szCs w:val="26"/>
        </w:rPr>
      </w:pPr>
      <w:r w:rsidRPr="00561A09">
        <w:rPr>
          <w:rFonts w:ascii="Verdana" w:hAnsi="Verdana"/>
          <w:sz w:val="26"/>
          <w:szCs w:val="26"/>
        </w:rPr>
        <w:t>A vous qui êtes appelés à être saints, dit saint Paul aux Romains</w:t>
      </w:r>
      <w:r w:rsidR="00B7438A" w:rsidRPr="00561A09">
        <w:rPr>
          <w:rFonts w:ascii="Verdana" w:hAnsi="Verdana"/>
          <w:sz w:val="26"/>
          <w:szCs w:val="26"/>
        </w:rPr>
        <w:t>. Cet appel nous est adressé</w:t>
      </w:r>
      <w:r w:rsidR="003918C1" w:rsidRPr="00561A09">
        <w:rPr>
          <w:rFonts w:ascii="Verdana" w:hAnsi="Verdana"/>
          <w:sz w:val="26"/>
          <w:szCs w:val="26"/>
        </w:rPr>
        <w:t xml:space="preserve"> aujourd’hui aussi. Être saint, n’</w:t>
      </w:r>
      <w:r w:rsidR="0078119D" w:rsidRPr="00561A09">
        <w:rPr>
          <w:rFonts w:ascii="Verdana" w:hAnsi="Verdana"/>
          <w:sz w:val="26"/>
          <w:szCs w:val="26"/>
        </w:rPr>
        <w:t>est-ce</w:t>
      </w:r>
      <w:r w:rsidR="003918C1" w:rsidRPr="00561A09">
        <w:rPr>
          <w:rFonts w:ascii="Verdana" w:hAnsi="Verdana"/>
          <w:sz w:val="26"/>
          <w:szCs w:val="26"/>
        </w:rPr>
        <w:t xml:space="preserve"> pas</w:t>
      </w:r>
      <w:r w:rsidR="009B476D" w:rsidRPr="00561A09">
        <w:rPr>
          <w:rFonts w:ascii="Verdana" w:hAnsi="Verdana"/>
          <w:sz w:val="26"/>
          <w:szCs w:val="26"/>
        </w:rPr>
        <w:t xml:space="preserve"> commencer par laisser de côté</w:t>
      </w:r>
      <w:r w:rsidR="00617AE9" w:rsidRPr="00561A09">
        <w:rPr>
          <w:rFonts w:ascii="Verdana" w:hAnsi="Verdana"/>
          <w:sz w:val="26"/>
          <w:szCs w:val="26"/>
        </w:rPr>
        <w:t xml:space="preserve"> notre ego, nos projets bien ficelés</w:t>
      </w:r>
      <w:r w:rsidR="0036313D" w:rsidRPr="00561A09">
        <w:rPr>
          <w:rFonts w:ascii="Verdana" w:hAnsi="Verdana"/>
          <w:sz w:val="26"/>
          <w:szCs w:val="26"/>
        </w:rPr>
        <w:t>, pour donner le premier rôle</w:t>
      </w:r>
      <w:r w:rsidR="005F60A3" w:rsidRPr="00561A09">
        <w:rPr>
          <w:rFonts w:ascii="Verdana" w:hAnsi="Verdana"/>
          <w:sz w:val="26"/>
          <w:szCs w:val="26"/>
        </w:rPr>
        <w:t xml:space="preserve"> au Christ dans notre vie</w:t>
      </w:r>
      <w:r w:rsidR="0074430E" w:rsidRPr="00561A09">
        <w:rPr>
          <w:rFonts w:ascii="Verdana" w:hAnsi="Verdana"/>
          <w:sz w:val="26"/>
          <w:szCs w:val="26"/>
        </w:rPr>
        <w:t> ? Seigneur apprends-</w:t>
      </w:r>
      <w:r w:rsidR="00F81807" w:rsidRPr="00561A09">
        <w:rPr>
          <w:rFonts w:ascii="Verdana" w:hAnsi="Verdana"/>
          <w:sz w:val="26"/>
          <w:szCs w:val="26"/>
        </w:rPr>
        <w:t>nous l’humilité et la confiance</w:t>
      </w:r>
      <w:r w:rsidR="003A5E19" w:rsidRPr="00561A09">
        <w:rPr>
          <w:rFonts w:ascii="Verdana" w:hAnsi="Verdana"/>
          <w:sz w:val="26"/>
          <w:szCs w:val="26"/>
        </w:rPr>
        <w:t>, l’écoute et le respect</w:t>
      </w:r>
      <w:r w:rsidR="0078119D" w:rsidRPr="00561A09">
        <w:rPr>
          <w:rFonts w:ascii="Verdana" w:hAnsi="Verdana"/>
          <w:sz w:val="26"/>
          <w:szCs w:val="26"/>
        </w:rPr>
        <w:t>. Tou</w:t>
      </w:r>
      <w:r w:rsidR="008536C4" w:rsidRPr="00561A09">
        <w:rPr>
          <w:rFonts w:ascii="Verdana" w:hAnsi="Verdana"/>
          <w:sz w:val="26"/>
          <w:szCs w:val="26"/>
        </w:rPr>
        <w:t>s ensemble, nous te prions.</w:t>
      </w:r>
    </w:p>
    <w:p w14:paraId="5A8834AD" w14:textId="77777777" w:rsidR="00561A09" w:rsidRPr="00561A09" w:rsidRDefault="00561A09" w:rsidP="00561A09">
      <w:pPr>
        <w:suppressAutoHyphens w:val="0"/>
        <w:autoSpaceDE w:val="0"/>
        <w:autoSpaceDN w:val="0"/>
        <w:adjustRightInd w:val="0"/>
        <w:jc w:val="both"/>
        <w:rPr>
          <w:sz w:val="8"/>
          <w:szCs w:val="8"/>
        </w:rPr>
      </w:pPr>
    </w:p>
    <w:p w14:paraId="234294A0" w14:textId="4E85CE18" w:rsidR="00672147" w:rsidRPr="00561A09" w:rsidRDefault="00A254FE" w:rsidP="00561A09">
      <w:pPr>
        <w:pStyle w:val="Paragraphedeliste"/>
        <w:numPr>
          <w:ilvl w:val="0"/>
          <w:numId w:val="16"/>
        </w:numPr>
        <w:suppressAutoHyphens w:val="0"/>
        <w:autoSpaceDE w:val="0"/>
        <w:autoSpaceDN w:val="0"/>
        <w:adjustRightInd w:val="0"/>
        <w:spacing w:after="0" w:line="240" w:lineRule="auto"/>
        <w:ind w:left="284" w:hanging="284"/>
        <w:jc w:val="both"/>
        <w:rPr>
          <w:rFonts w:ascii="Verdana" w:hAnsi="Verdana"/>
          <w:sz w:val="26"/>
          <w:szCs w:val="26"/>
        </w:rPr>
      </w:pPr>
      <w:r w:rsidRPr="00561A09">
        <w:rPr>
          <w:rFonts w:ascii="Verdana" w:hAnsi="Verdana"/>
          <w:sz w:val="26"/>
          <w:szCs w:val="26"/>
        </w:rPr>
        <w:t>En ces jours qui préc</w:t>
      </w:r>
      <w:r w:rsidR="003348EA" w:rsidRPr="00561A09">
        <w:rPr>
          <w:rFonts w:ascii="Verdana" w:hAnsi="Verdana"/>
          <w:sz w:val="26"/>
          <w:szCs w:val="26"/>
        </w:rPr>
        <w:t>èdent Noël, aide-nous</w:t>
      </w:r>
      <w:r w:rsidR="00DC427F" w:rsidRPr="00561A09">
        <w:rPr>
          <w:rFonts w:ascii="Verdana" w:hAnsi="Verdana"/>
          <w:sz w:val="26"/>
          <w:szCs w:val="26"/>
        </w:rPr>
        <w:t>, Seigneur</w:t>
      </w:r>
      <w:r w:rsidR="00B11235" w:rsidRPr="00561A09">
        <w:rPr>
          <w:rFonts w:ascii="Verdana" w:hAnsi="Verdana"/>
          <w:sz w:val="26"/>
          <w:szCs w:val="26"/>
        </w:rPr>
        <w:t>, à garder notre esprit</w:t>
      </w:r>
      <w:r w:rsidR="0078119D" w:rsidRPr="00561A09">
        <w:rPr>
          <w:rFonts w:ascii="Verdana" w:hAnsi="Verdana"/>
          <w:sz w:val="26"/>
          <w:szCs w:val="26"/>
        </w:rPr>
        <w:t xml:space="preserve"> </w:t>
      </w:r>
      <w:r w:rsidR="00945F82" w:rsidRPr="00561A09">
        <w:rPr>
          <w:rFonts w:ascii="Verdana" w:hAnsi="Verdana"/>
          <w:sz w:val="26"/>
          <w:szCs w:val="26"/>
        </w:rPr>
        <w:t xml:space="preserve">et </w:t>
      </w:r>
      <w:r w:rsidR="00FE2B4F" w:rsidRPr="00561A09">
        <w:rPr>
          <w:rFonts w:ascii="Verdana" w:hAnsi="Verdana"/>
          <w:sz w:val="26"/>
          <w:szCs w:val="26"/>
        </w:rPr>
        <w:t>notre cœur ouverts</w:t>
      </w:r>
      <w:r w:rsidR="003F7C0B" w:rsidRPr="00561A09">
        <w:rPr>
          <w:rFonts w:ascii="Verdana" w:hAnsi="Verdana"/>
          <w:sz w:val="26"/>
          <w:szCs w:val="26"/>
        </w:rPr>
        <w:t xml:space="preserve"> pour partager</w:t>
      </w:r>
      <w:r w:rsidR="00547271" w:rsidRPr="00561A09">
        <w:rPr>
          <w:rFonts w:ascii="Verdana" w:hAnsi="Verdana"/>
          <w:sz w:val="26"/>
          <w:szCs w:val="26"/>
        </w:rPr>
        <w:t xml:space="preserve"> la joie de la fête</w:t>
      </w:r>
      <w:r w:rsidR="00757698" w:rsidRPr="00561A09">
        <w:rPr>
          <w:rFonts w:ascii="Verdana" w:hAnsi="Verdana"/>
          <w:sz w:val="26"/>
          <w:szCs w:val="26"/>
        </w:rPr>
        <w:t>. Des</w:t>
      </w:r>
      <w:r w:rsidR="005C65D0" w:rsidRPr="00561A09">
        <w:rPr>
          <w:rFonts w:ascii="Verdana" w:hAnsi="Verdana"/>
          <w:sz w:val="26"/>
          <w:szCs w:val="26"/>
        </w:rPr>
        <w:t xml:space="preserve"> hommes</w:t>
      </w:r>
      <w:r w:rsidR="003062FB" w:rsidRPr="00561A09">
        <w:rPr>
          <w:rFonts w:ascii="Verdana" w:hAnsi="Verdana"/>
          <w:sz w:val="26"/>
          <w:szCs w:val="26"/>
        </w:rPr>
        <w:t>, des femmes, des enfants</w:t>
      </w:r>
      <w:r w:rsidR="00F8087E" w:rsidRPr="00561A09">
        <w:rPr>
          <w:rFonts w:ascii="Verdana" w:hAnsi="Verdana"/>
          <w:sz w:val="26"/>
          <w:szCs w:val="26"/>
        </w:rPr>
        <w:t xml:space="preserve">, des jeunes autour </w:t>
      </w:r>
      <w:r w:rsidR="009E2EBB" w:rsidRPr="00561A09">
        <w:rPr>
          <w:rFonts w:ascii="Verdana" w:hAnsi="Verdana"/>
          <w:sz w:val="26"/>
          <w:szCs w:val="26"/>
        </w:rPr>
        <w:t>de nous souffrent de la pauvreté ou du manque d’amour</w:t>
      </w:r>
      <w:r w:rsidR="00277738" w:rsidRPr="00561A09">
        <w:rPr>
          <w:rFonts w:ascii="Verdana" w:hAnsi="Verdana"/>
          <w:sz w:val="26"/>
          <w:szCs w:val="26"/>
        </w:rPr>
        <w:t>. Ils sont Ton visage</w:t>
      </w:r>
      <w:r w:rsidR="007D2A3B" w:rsidRPr="00561A09">
        <w:rPr>
          <w:rFonts w:ascii="Verdana" w:hAnsi="Verdana"/>
          <w:sz w:val="26"/>
          <w:szCs w:val="26"/>
        </w:rPr>
        <w:t xml:space="preserve"> parmi nous, en ces jours plus que jamais</w:t>
      </w:r>
      <w:r w:rsidR="003B26DB" w:rsidRPr="00561A09">
        <w:rPr>
          <w:rFonts w:ascii="Verdana" w:hAnsi="Verdana"/>
          <w:sz w:val="26"/>
          <w:szCs w:val="26"/>
        </w:rPr>
        <w:t>. Aide</w:t>
      </w:r>
      <w:r w:rsidR="00E109FD" w:rsidRPr="00561A09">
        <w:rPr>
          <w:rFonts w:ascii="Verdana" w:hAnsi="Verdana"/>
          <w:sz w:val="26"/>
          <w:szCs w:val="26"/>
        </w:rPr>
        <w:t>-nous à Te re</w:t>
      </w:r>
      <w:r w:rsidR="007F5585" w:rsidRPr="00561A09">
        <w:rPr>
          <w:rFonts w:ascii="Verdana" w:hAnsi="Verdana"/>
          <w:sz w:val="26"/>
          <w:szCs w:val="26"/>
        </w:rPr>
        <w:t>connaître dans leur regard et à les associer à notre joie</w:t>
      </w:r>
      <w:r w:rsidR="003B154C" w:rsidRPr="00561A09">
        <w:rPr>
          <w:rFonts w:ascii="Verdana" w:hAnsi="Verdana"/>
          <w:sz w:val="26"/>
          <w:szCs w:val="26"/>
        </w:rPr>
        <w:t>. Tous ensemble, nous te prions.</w:t>
      </w:r>
    </w:p>
    <w:p w14:paraId="41127A73" w14:textId="77777777" w:rsidR="00672147" w:rsidRPr="00D77A47" w:rsidRDefault="00672147" w:rsidP="00D77A47">
      <w:pPr>
        <w:jc w:val="both"/>
        <w:rPr>
          <w:rFonts w:ascii="Times New Roman" w:eastAsia="Times New Roman" w:hAnsi="Times New Roman" w:cs="Times New Roman"/>
          <w:sz w:val="12"/>
          <w:szCs w:val="12"/>
          <w:lang w:eastAsia="fr-BE"/>
        </w:rPr>
      </w:pPr>
    </w:p>
    <w:p w14:paraId="72CC79AC" w14:textId="4F51FF0F" w:rsidR="00940B8B" w:rsidRPr="00D77A47" w:rsidRDefault="00FA6A37" w:rsidP="00D77A47">
      <w:pPr>
        <w:suppressAutoHyphens w:val="0"/>
        <w:autoSpaceDE w:val="0"/>
        <w:autoSpaceDN w:val="0"/>
        <w:adjustRightInd w:val="0"/>
        <w:jc w:val="both"/>
        <w:rPr>
          <w:sz w:val="26"/>
          <w:szCs w:val="26"/>
        </w:rPr>
      </w:pPr>
      <w:proofErr w:type="spellStart"/>
      <w:r w:rsidRPr="00D77A47">
        <w:rPr>
          <w:b/>
          <w:bCs/>
          <w:sz w:val="26"/>
          <w:szCs w:val="26"/>
        </w:rPr>
        <w:t>Cél</w:t>
      </w:r>
      <w:proofErr w:type="spellEnd"/>
      <w:r w:rsidRPr="00D77A47">
        <w:rPr>
          <w:sz w:val="26"/>
          <w:szCs w:val="26"/>
        </w:rPr>
        <w:t> :</w:t>
      </w:r>
      <w:r w:rsidR="00561A09">
        <w:rPr>
          <w:sz w:val="26"/>
          <w:szCs w:val="26"/>
        </w:rPr>
        <w:t xml:space="preserve"> </w:t>
      </w:r>
      <w:r w:rsidR="00940B8B" w:rsidRPr="00D77A47">
        <w:rPr>
          <w:sz w:val="26"/>
          <w:szCs w:val="26"/>
        </w:rPr>
        <w:t>Dieu de tendresse, toi seul peux combler le cœur des hommes. Que ton Esprit, qui a donné corps à Jésus notre Sauveur, exauce nos prières et accorde à tes enfants un Noël de paix, toi qui nous aimes pour les siècles des siècles.</w:t>
      </w:r>
    </w:p>
    <w:p w14:paraId="20A22CE7" w14:textId="77777777" w:rsidR="00B06082" w:rsidRPr="00561A09" w:rsidRDefault="00B06082" w:rsidP="00D77A47">
      <w:pPr>
        <w:suppressAutoHyphens w:val="0"/>
        <w:autoSpaceDE w:val="0"/>
        <w:autoSpaceDN w:val="0"/>
        <w:adjustRightInd w:val="0"/>
        <w:jc w:val="both"/>
        <w:rPr>
          <w:sz w:val="12"/>
          <w:szCs w:val="12"/>
        </w:rPr>
      </w:pPr>
    </w:p>
    <w:p w14:paraId="62D6AF9D" w14:textId="657FE349" w:rsidR="006752F9" w:rsidRPr="00D77A47" w:rsidRDefault="006752F9" w:rsidP="00D77A47">
      <w:pPr>
        <w:pStyle w:val="Grillemoyenne1-Accent21"/>
        <w:ind w:left="0"/>
        <w:jc w:val="both"/>
        <w:rPr>
          <w:i/>
          <w:iCs/>
          <w:sz w:val="26"/>
          <w:szCs w:val="26"/>
        </w:rPr>
      </w:pPr>
      <w:r w:rsidRPr="00D77A47">
        <w:rPr>
          <w:b/>
          <w:bCs/>
          <w:i/>
          <w:iCs/>
          <w:sz w:val="26"/>
          <w:szCs w:val="26"/>
          <w:u w:val="single"/>
        </w:rPr>
        <w:t>Tous </w:t>
      </w:r>
      <w:r w:rsidRPr="00D77A47">
        <w:rPr>
          <w:i/>
          <w:iCs/>
          <w:sz w:val="26"/>
          <w:szCs w:val="26"/>
        </w:rPr>
        <w:t>: Amen</w:t>
      </w:r>
    </w:p>
    <w:p w14:paraId="611BF96B" w14:textId="77777777" w:rsidR="006752F9" w:rsidRPr="00D77A47" w:rsidRDefault="006752F9" w:rsidP="00D77A47">
      <w:pPr>
        <w:jc w:val="both"/>
        <w:rPr>
          <w:sz w:val="12"/>
          <w:szCs w:val="12"/>
        </w:rPr>
      </w:pPr>
    </w:p>
    <w:p w14:paraId="093C607B" w14:textId="77777777" w:rsidR="00017FD1" w:rsidRPr="00D77A47" w:rsidRDefault="00017FD1" w:rsidP="00D77A47">
      <w:pPr>
        <w:jc w:val="both"/>
        <w:rPr>
          <w:sz w:val="26"/>
          <w:szCs w:val="26"/>
        </w:rPr>
      </w:pPr>
      <w:r w:rsidRPr="00D77A47">
        <w:rPr>
          <w:b/>
          <w:bCs/>
          <w:sz w:val="26"/>
          <w:szCs w:val="26"/>
          <w:u w:val="single"/>
        </w:rPr>
        <w:t>Prière sur les offrandes</w:t>
      </w:r>
      <w:r w:rsidRPr="00B00E88">
        <w:rPr>
          <w:b/>
          <w:bCs/>
          <w:sz w:val="26"/>
          <w:szCs w:val="26"/>
        </w:rPr>
        <w:t> </w:t>
      </w:r>
      <w:r w:rsidRPr="00D77A47">
        <w:rPr>
          <w:sz w:val="26"/>
          <w:szCs w:val="26"/>
        </w:rPr>
        <w:t>:</w:t>
      </w:r>
    </w:p>
    <w:p w14:paraId="6C4E03A8" w14:textId="77777777" w:rsidR="00017FD1" w:rsidRPr="00D77A47" w:rsidRDefault="00017FD1" w:rsidP="00D77A47">
      <w:pPr>
        <w:jc w:val="both"/>
        <w:rPr>
          <w:b/>
          <w:bCs/>
          <w:sz w:val="12"/>
          <w:szCs w:val="12"/>
          <w:u w:val="single"/>
        </w:rPr>
      </w:pPr>
    </w:p>
    <w:p w14:paraId="3C72D51E" w14:textId="7F1BCE59" w:rsidR="00707039" w:rsidRPr="00D77A47" w:rsidRDefault="00893D14" w:rsidP="00D77A47">
      <w:pPr>
        <w:suppressAutoHyphens w:val="0"/>
        <w:autoSpaceDE w:val="0"/>
        <w:autoSpaceDN w:val="0"/>
        <w:adjustRightInd w:val="0"/>
        <w:jc w:val="both"/>
        <w:rPr>
          <w:b/>
          <w:bCs/>
          <w:sz w:val="26"/>
          <w:szCs w:val="26"/>
        </w:rPr>
      </w:pPr>
      <w:proofErr w:type="spellStart"/>
      <w:r w:rsidRPr="00D77A47">
        <w:rPr>
          <w:b/>
          <w:bCs/>
          <w:sz w:val="26"/>
          <w:szCs w:val="26"/>
          <w:u w:val="single"/>
        </w:rPr>
        <w:t>Cél</w:t>
      </w:r>
      <w:proofErr w:type="spellEnd"/>
      <w:r w:rsidRPr="00D77A47">
        <w:rPr>
          <w:b/>
          <w:bCs/>
          <w:sz w:val="26"/>
          <w:szCs w:val="26"/>
          <w:u w:val="single"/>
        </w:rPr>
        <w:t>.</w:t>
      </w:r>
      <w:r w:rsidRPr="00D77A47">
        <w:rPr>
          <w:sz w:val="26"/>
          <w:szCs w:val="26"/>
        </w:rPr>
        <w:t xml:space="preserve"> : </w:t>
      </w:r>
      <w:r w:rsidR="000909F1" w:rsidRPr="00D77A47">
        <w:rPr>
          <w:sz w:val="26"/>
          <w:szCs w:val="26"/>
        </w:rPr>
        <w:t>Que ton Esprit, Seigneur notre Dieu, dont la puissance a fécondé le sein de la Vierge Marie, consacre les offrandes posées sur cet autel. Par Jésus…</w:t>
      </w:r>
    </w:p>
    <w:p w14:paraId="0FA945E7" w14:textId="55D367B1" w:rsidR="00C74138" w:rsidRPr="00D77A47" w:rsidRDefault="00C74138" w:rsidP="00D77A47">
      <w:pPr>
        <w:jc w:val="both"/>
        <w:rPr>
          <w:sz w:val="12"/>
          <w:szCs w:val="12"/>
        </w:rPr>
      </w:pPr>
    </w:p>
    <w:p w14:paraId="4B64D78F" w14:textId="77777777" w:rsidR="00442C17" w:rsidRPr="00D77A47" w:rsidRDefault="00017FD1" w:rsidP="00D77A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3540" w:hanging="3540"/>
        <w:jc w:val="both"/>
        <w:rPr>
          <w:i/>
          <w:iCs/>
          <w:sz w:val="26"/>
          <w:szCs w:val="26"/>
        </w:rPr>
      </w:pPr>
      <w:r w:rsidRPr="00D77A47">
        <w:rPr>
          <w:b/>
          <w:bCs/>
          <w:i/>
          <w:iCs/>
          <w:sz w:val="26"/>
          <w:szCs w:val="26"/>
          <w:u w:val="single"/>
        </w:rPr>
        <w:t>Tous</w:t>
      </w:r>
      <w:r w:rsidRPr="00B00E88">
        <w:rPr>
          <w:b/>
          <w:bCs/>
          <w:i/>
          <w:iCs/>
          <w:sz w:val="26"/>
          <w:szCs w:val="26"/>
        </w:rPr>
        <w:t> </w:t>
      </w:r>
      <w:r w:rsidRPr="00D77A47">
        <w:rPr>
          <w:i/>
          <w:iCs/>
          <w:sz w:val="26"/>
          <w:szCs w:val="26"/>
        </w:rPr>
        <w:t>: Amen</w:t>
      </w:r>
    </w:p>
    <w:p w14:paraId="1953251A" w14:textId="77777777" w:rsidR="00442C17" w:rsidRPr="00D77A47" w:rsidRDefault="00442C17" w:rsidP="00D77A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3540" w:hanging="3540"/>
        <w:jc w:val="both"/>
        <w:rPr>
          <w:rFonts w:ascii="Helvetica" w:hAnsi="Helvetica"/>
          <w:b/>
          <w:bCs/>
          <w:sz w:val="12"/>
          <w:szCs w:val="12"/>
        </w:rPr>
      </w:pPr>
    </w:p>
    <w:p w14:paraId="703D0778" w14:textId="0EFA3AAC" w:rsidR="006F0845" w:rsidRPr="00D77A47" w:rsidRDefault="00442C17" w:rsidP="00D77A47">
      <w:pPr>
        <w:jc w:val="both"/>
        <w:rPr>
          <w:b/>
          <w:bCs/>
          <w:sz w:val="26"/>
          <w:szCs w:val="26"/>
          <w:u w:val="single"/>
        </w:rPr>
      </w:pPr>
      <w:r w:rsidRPr="00D77A47">
        <w:rPr>
          <w:b/>
          <w:bCs/>
          <w:sz w:val="26"/>
          <w:szCs w:val="26"/>
          <w:u w:val="single"/>
        </w:rPr>
        <w:t>Offertoire</w:t>
      </w:r>
      <w:r w:rsidRPr="00B00E88">
        <w:rPr>
          <w:b/>
          <w:bCs/>
          <w:sz w:val="26"/>
          <w:szCs w:val="26"/>
        </w:rPr>
        <w:t xml:space="preserve"> :</w:t>
      </w:r>
    </w:p>
    <w:p w14:paraId="59A9DC8C" w14:textId="647ED1A1" w:rsidR="006F0845" w:rsidRPr="00D77A47" w:rsidRDefault="006F0845" w:rsidP="00D77A47">
      <w:pPr>
        <w:jc w:val="both"/>
        <w:rPr>
          <w:b/>
          <w:bCs/>
          <w:sz w:val="26"/>
          <w:szCs w:val="26"/>
          <w:u w:val="single"/>
        </w:rPr>
      </w:pPr>
      <w:r w:rsidRPr="00D77A47">
        <w:rPr>
          <w:b/>
          <w:bCs/>
          <w:sz w:val="26"/>
          <w:szCs w:val="26"/>
          <w:u w:val="single"/>
        </w:rPr>
        <w:t>Prière Eucharistique</w:t>
      </w:r>
      <w:r w:rsidRPr="00B00E88">
        <w:rPr>
          <w:b/>
          <w:bCs/>
          <w:sz w:val="26"/>
          <w:szCs w:val="26"/>
        </w:rPr>
        <w:t xml:space="preserve"> :</w:t>
      </w:r>
    </w:p>
    <w:p w14:paraId="345CADE7" w14:textId="72B9D2D5" w:rsidR="00FC360B" w:rsidRPr="00D77A47" w:rsidRDefault="00FC360B" w:rsidP="00D77A47">
      <w:pPr>
        <w:jc w:val="both"/>
        <w:rPr>
          <w:sz w:val="26"/>
          <w:szCs w:val="26"/>
          <w:u w:val="single"/>
        </w:rPr>
      </w:pPr>
      <w:r w:rsidRPr="00D77A47">
        <w:rPr>
          <w:sz w:val="26"/>
          <w:szCs w:val="26"/>
          <w:u w:val="single"/>
        </w:rPr>
        <w:t>Préface</w:t>
      </w:r>
      <w:r w:rsidRPr="00B00E88">
        <w:rPr>
          <w:sz w:val="26"/>
          <w:szCs w:val="26"/>
        </w:rPr>
        <w:t> :</w:t>
      </w:r>
    </w:p>
    <w:p w14:paraId="5DDA2505" w14:textId="543938C8" w:rsidR="00FC360B" w:rsidRPr="00D77A47" w:rsidRDefault="00FC360B" w:rsidP="00D77A47">
      <w:pPr>
        <w:jc w:val="both"/>
        <w:rPr>
          <w:sz w:val="26"/>
          <w:szCs w:val="26"/>
        </w:rPr>
      </w:pPr>
      <w:r w:rsidRPr="00D77A47">
        <w:rPr>
          <w:sz w:val="26"/>
          <w:szCs w:val="26"/>
        </w:rPr>
        <w:t xml:space="preserve">Vraiment, il est juste et bon de te rendre gloire, de t’offrir notre action de grâce, toujours et en tout lieu, à toi, Père très saint, Dieu éternel et tout puissant, par le Christ notre Seigneur. </w:t>
      </w:r>
      <w:r w:rsidR="00321668" w:rsidRPr="00D77A47">
        <w:rPr>
          <w:sz w:val="26"/>
          <w:szCs w:val="26"/>
        </w:rPr>
        <w:t>Il est celui que tous les prophètes</w:t>
      </w:r>
      <w:r w:rsidR="00545C9C" w:rsidRPr="00D77A47">
        <w:rPr>
          <w:sz w:val="26"/>
          <w:szCs w:val="26"/>
        </w:rPr>
        <w:t xml:space="preserve"> avaient chanté, celui que la Vierge </w:t>
      </w:r>
      <w:r w:rsidR="0085446D" w:rsidRPr="00D77A47">
        <w:rPr>
          <w:sz w:val="26"/>
          <w:szCs w:val="26"/>
        </w:rPr>
        <w:t>attendait avec amour</w:t>
      </w:r>
      <w:r w:rsidR="002B2AA7" w:rsidRPr="00D77A47">
        <w:rPr>
          <w:sz w:val="26"/>
          <w:szCs w:val="26"/>
        </w:rPr>
        <w:t>, celui dont Jean Baptiste</w:t>
      </w:r>
      <w:r w:rsidR="00C676A5" w:rsidRPr="00D77A47">
        <w:rPr>
          <w:sz w:val="26"/>
          <w:szCs w:val="26"/>
        </w:rPr>
        <w:t xml:space="preserve"> a proclamé la venue et révélé</w:t>
      </w:r>
      <w:r w:rsidR="00050E7C" w:rsidRPr="00D77A47">
        <w:rPr>
          <w:sz w:val="26"/>
          <w:szCs w:val="26"/>
        </w:rPr>
        <w:t xml:space="preserve"> la présence au milieu des hommes</w:t>
      </w:r>
      <w:r w:rsidR="00640B97" w:rsidRPr="00D77A47">
        <w:rPr>
          <w:sz w:val="26"/>
          <w:szCs w:val="26"/>
        </w:rPr>
        <w:t>. C’est lui qui nous</w:t>
      </w:r>
      <w:r w:rsidR="00320CC3" w:rsidRPr="00D77A47">
        <w:rPr>
          <w:sz w:val="26"/>
          <w:szCs w:val="26"/>
        </w:rPr>
        <w:t xml:space="preserve"> donne la joie</w:t>
      </w:r>
      <w:r w:rsidR="00D600A4" w:rsidRPr="00D77A47">
        <w:rPr>
          <w:sz w:val="26"/>
          <w:szCs w:val="26"/>
        </w:rPr>
        <w:t xml:space="preserve"> d’entrer </w:t>
      </w:r>
      <w:r w:rsidR="00107399" w:rsidRPr="00D77A47">
        <w:rPr>
          <w:sz w:val="26"/>
          <w:szCs w:val="26"/>
        </w:rPr>
        <w:t>déjà dans le mystère de Noël</w:t>
      </w:r>
      <w:r w:rsidR="00180A53" w:rsidRPr="00D77A47">
        <w:rPr>
          <w:sz w:val="26"/>
          <w:szCs w:val="26"/>
        </w:rPr>
        <w:t>, pour qu’il nous trouve</w:t>
      </w:r>
      <w:r w:rsidR="00D120DB" w:rsidRPr="00D77A47">
        <w:rPr>
          <w:sz w:val="26"/>
          <w:szCs w:val="26"/>
        </w:rPr>
        <w:t>, quand il viendra, vigilants dans la prière et remplis d’allégresse</w:t>
      </w:r>
      <w:r w:rsidR="00500BE5" w:rsidRPr="00D77A47">
        <w:rPr>
          <w:sz w:val="26"/>
          <w:szCs w:val="26"/>
        </w:rPr>
        <w:t xml:space="preserve">. </w:t>
      </w:r>
      <w:r w:rsidR="006F0845" w:rsidRPr="00D77A47">
        <w:rPr>
          <w:sz w:val="26"/>
          <w:szCs w:val="26"/>
        </w:rPr>
        <w:t>C’est pourquoi avec les anges et tous les Saints, nous proclamons ta gloire en chantant (disant) d’une seule voix :</w:t>
      </w:r>
    </w:p>
    <w:p w14:paraId="712983E1" w14:textId="77777777" w:rsidR="00442C17" w:rsidRPr="00D77A47" w:rsidRDefault="00442C17" w:rsidP="00D77A47">
      <w:pPr>
        <w:jc w:val="both"/>
        <w:rPr>
          <w:b/>
          <w:bCs/>
          <w:sz w:val="12"/>
          <w:szCs w:val="12"/>
          <w:u w:val="single"/>
        </w:rPr>
      </w:pPr>
    </w:p>
    <w:p w14:paraId="60B55216" w14:textId="2F655E23" w:rsidR="00442C17" w:rsidRPr="00D77A47" w:rsidRDefault="00442C17" w:rsidP="00D77A47">
      <w:pPr>
        <w:jc w:val="both"/>
        <w:rPr>
          <w:b/>
          <w:bCs/>
          <w:sz w:val="26"/>
          <w:szCs w:val="26"/>
          <w:u w:val="single"/>
        </w:rPr>
      </w:pPr>
      <w:r w:rsidRPr="00D77A47">
        <w:rPr>
          <w:b/>
          <w:bCs/>
          <w:sz w:val="26"/>
          <w:szCs w:val="26"/>
          <w:u w:val="single"/>
        </w:rPr>
        <w:t>Sanctus</w:t>
      </w:r>
      <w:r w:rsidRPr="00B00E88">
        <w:rPr>
          <w:b/>
          <w:bCs/>
          <w:sz w:val="26"/>
          <w:szCs w:val="26"/>
        </w:rPr>
        <w:t xml:space="preserve"> :</w:t>
      </w:r>
      <w:r w:rsidRPr="00D77A47">
        <w:rPr>
          <w:b/>
          <w:bCs/>
          <w:sz w:val="26"/>
          <w:szCs w:val="26"/>
          <w:u w:val="single"/>
        </w:rPr>
        <w:t xml:space="preserve"> </w:t>
      </w:r>
    </w:p>
    <w:p w14:paraId="271AFFDE" w14:textId="77777777" w:rsidR="00442C17" w:rsidRPr="00D77A47" w:rsidRDefault="00442C17" w:rsidP="00D77A47">
      <w:pPr>
        <w:jc w:val="both"/>
        <w:rPr>
          <w:b/>
          <w:bCs/>
          <w:sz w:val="12"/>
          <w:szCs w:val="12"/>
          <w:u w:val="single"/>
        </w:rPr>
      </w:pPr>
    </w:p>
    <w:p w14:paraId="0098673F" w14:textId="3BE2C49D" w:rsidR="002D61C6" w:rsidRPr="00AF2D8A" w:rsidRDefault="00442C17" w:rsidP="00D77A47">
      <w:pPr>
        <w:jc w:val="both"/>
        <w:rPr>
          <w:b/>
          <w:bCs/>
          <w:sz w:val="26"/>
          <w:szCs w:val="26"/>
          <w:u w:val="single"/>
        </w:rPr>
      </w:pPr>
      <w:r w:rsidRPr="00D77A47">
        <w:rPr>
          <w:b/>
          <w:bCs/>
          <w:sz w:val="26"/>
          <w:szCs w:val="26"/>
          <w:u w:val="single"/>
        </w:rPr>
        <w:t>Anamnèse</w:t>
      </w:r>
      <w:r w:rsidRPr="00B00E88">
        <w:rPr>
          <w:b/>
          <w:bCs/>
          <w:sz w:val="26"/>
          <w:szCs w:val="26"/>
        </w:rPr>
        <w:t xml:space="preserve"> :</w:t>
      </w:r>
      <w:r w:rsidRPr="00D77A47">
        <w:rPr>
          <w:b/>
          <w:bCs/>
          <w:sz w:val="26"/>
          <w:szCs w:val="26"/>
          <w:u w:val="single"/>
        </w:rPr>
        <w:t xml:space="preserve"> </w:t>
      </w:r>
    </w:p>
    <w:p w14:paraId="71BD90C9" w14:textId="31ECB12A" w:rsidR="00161AE6" w:rsidRPr="00D77A47" w:rsidRDefault="00161AE6" w:rsidP="00D77A47">
      <w:pPr>
        <w:jc w:val="both"/>
        <w:rPr>
          <w:sz w:val="26"/>
          <w:szCs w:val="26"/>
        </w:rPr>
      </w:pPr>
      <w:r w:rsidRPr="00D77A47">
        <w:rPr>
          <w:b/>
          <w:bCs/>
          <w:sz w:val="26"/>
          <w:szCs w:val="26"/>
          <w:u w:val="single"/>
        </w:rPr>
        <w:lastRenderedPageBreak/>
        <w:t>Notre Père</w:t>
      </w:r>
      <w:r w:rsidRPr="00B00E88">
        <w:rPr>
          <w:b/>
          <w:bCs/>
          <w:sz w:val="26"/>
          <w:szCs w:val="26"/>
        </w:rPr>
        <w:t> </w:t>
      </w:r>
      <w:r w:rsidRPr="00B00E88">
        <w:rPr>
          <w:sz w:val="26"/>
          <w:szCs w:val="26"/>
        </w:rPr>
        <w:t>:</w:t>
      </w:r>
    </w:p>
    <w:p w14:paraId="60557205" w14:textId="4B5D53A4" w:rsidR="00B06082" w:rsidRPr="00D77A47" w:rsidRDefault="00DD6A7E" w:rsidP="00D77A47">
      <w:pPr>
        <w:jc w:val="both"/>
        <w:rPr>
          <w:b/>
          <w:bCs/>
          <w:sz w:val="26"/>
          <w:szCs w:val="26"/>
          <w:u w:val="single"/>
        </w:rPr>
      </w:pPr>
      <w:r w:rsidRPr="00D77A47">
        <w:rPr>
          <w:sz w:val="26"/>
          <w:szCs w:val="26"/>
        </w:rPr>
        <w:t xml:space="preserve">Comment </w:t>
      </w:r>
      <w:r w:rsidR="00B672D2" w:rsidRPr="00D77A47">
        <w:rPr>
          <w:sz w:val="26"/>
          <w:szCs w:val="26"/>
        </w:rPr>
        <w:t xml:space="preserve">peut-on </w:t>
      </w:r>
      <w:r w:rsidRPr="00D77A47">
        <w:rPr>
          <w:sz w:val="26"/>
          <w:szCs w:val="26"/>
        </w:rPr>
        <w:t>créer l’humanité si nous n</w:t>
      </w:r>
      <w:r w:rsidR="00B672D2" w:rsidRPr="00D77A47">
        <w:rPr>
          <w:sz w:val="26"/>
          <w:szCs w:val="26"/>
        </w:rPr>
        <w:t xml:space="preserve">’accueillons pas notre voisin en lui tendant </w:t>
      </w:r>
      <w:r w:rsidRPr="00D77A47">
        <w:rPr>
          <w:sz w:val="26"/>
          <w:szCs w:val="26"/>
        </w:rPr>
        <w:t xml:space="preserve">la </w:t>
      </w:r>
      <w:r w:rsidR="00673ECC" w:rsidRPr="00D77A47">
        <w:rPr>
          <w:sz w:val="26"/>
          <w:szCs w:val="26"/>
        </w:rPr>
        <w:t>main ?</w:t>
      </w:r>
      <w:r w:rsidRPr="00D77A47">
        <w:rPr>
          <w:sz w:val="26"/>
          <w:szCs w:val="26"/>
        </w:rPr>
        <w:t xml:space="preserve"> </w:t>
      </w:r>
      <w:r w:rsidR="00B672D2" w:rsidRPr="00D77A47">
        <w:rPr>
          <w:sz w:val="26"/>
          <w:szCs w:val="26"/>
        </w:rPr>
        <w:t>Pour nouer des cha</w:t>
      </w:r>
      <w:r w:rsidR="00B00E88">
        <w:rPr>
          <w:sz w:val="26"/>
          <w:szCs w:val="26"/>
        </w:rPr>
        <w:t>î</w:t>
      </w:r>
      <w:r w:rsidR="00B672D2" w:rsidRPr="00D77A47">
        <w:rPr>
          <w:sz w:val="26"/>
          <w:szCs w:val="26"/>
        </w:rPr>
        <w:t>nes de la fraternité, tous les maillons sont indispensables. Alors, ensemble, donnons-nous la main, formons une grande cha</w:t>
      </w:r>
      <w:r w:rsidR="00B00E88">
        <w:rPr>
          <w:sz w:val="26"/>
          <w:szCs w:val="26"/>
        </w:rPr>
        <w:t>î</w:t>
      </w:r>
      <w:r w:rsidR="00B672D2" w:rsidRPr="00D77A47">
        <w:rPr>
          <w:sz w:val="26"/>
          <w:szCs w:val="26"/>
        </w:rPr>
        <w:t xml:space="preserve">ne humaine pour dire la prière qui rassemble tous les chrétiens :  Notre Père </w:t>
      </w:r>
      <w:r w:rsidR="0078119D" w:rsidRPr="00D77A47">
        <w:rPr>
          <w:sz w:val="26"/>
          <w:szCs w:val="26"/>
        </w:rPr>
        <w:t>…</w:t>
      </w:r>
    </w:p>
    <w:p w14:paraId="57B81D0D" w14:textId="77777777" w:rsidR="00F75875" w:rsidRPr="00D77A47" w:rsidRDefault="00F75875" w:rsidP="00D77A47">
      <w:pPr>
        <w:shd w:val="clear" w:color="auto" w:fill="FFFFFF"/>
        <w:suppressAutoHyphens w:val="0"/>
        <w:jc w:val="both"/>
        <w:rPr>
          <w:sz w:val="12"/>
          <w:szCs w:val="12"/>
        </w:rPr>
      </w:pPr>
    </w:p>
    <w:p w14:paraId="356F0996" w14:textId="44B40C08" w:rsidR="00B01C6C" w:rsidRPr="00D77A47" w:rsidRDefault="00161AE6" w:rsidP="00D77A47">
      <w:pPr>
        <w:jc w:val="both"/>
        <w:rPr>
          <w:sz w:val="26"/>
          <w:szCs w:val="26"/>
        </w:rPr>
      </w:pPr>
      <w:r w:rsidRPr="00D77A47">
        <w:rPr>
          <w:b/>
          <w:sz w:val="26"/>
          <w:szCs w:val="26"/>
          <w:u w:val="single"/>
        </w:rPr>
        <w:t>Chant de communion</w:t>
      </w:r>
      <w:r w:rsidRPr="00D77A47">
        <w:rPr>
          <w:b/>
          <w:sz w:val="26"/>
          <w:szCs w:val="26"/>
        </w:rPr>
        <w:t> :</w:t>
      </w:r>
      <w:r w:rsidRPr="00D77A47">
        <w:rPr>
          <w:sz w:val="26"/>
          <w:szCs w:val="26"/>
        </w:rPr>
        <w:t xml:space="preserve"> …………….</w:t>
      </w:r>
      <w:r w:rsidR="00B01C6C" w:rsidRPr="00D77A47">
        <w:rPr>
          <w:sz w:val="26"/>
          <w:szCs w:val="26"/>
        </w:rPr>
        <w:t xml:space="preserve"> </w:t>
      </w:r>
    </w:p>
    <w:p w14:paraId="4A3E74A9" w14:textId="04C707BD" w:rsidR="0078119D" w:rsidRPr="00D77A47" w:rsidRDefault="0078119D" w:rsidP="00D77A47">
      <w:pPr>
        <w:jc w:val="both"/>
        <w:rPr>
          <w:sz w:val="12"/>
          <w:szCs w:val="12"/>
        </w:rPr>
      </w:pPr>
    </w:p>
    <w:p w14:paraId="62808C44" w14:textId="40C913D9" w:rsidR="0078119D" w:rsidRPr="00D77A47" w:rsidRDefault="0078119D" w:rsidP="00D77A47">
      <w:pPr>
        <w:jc w:val="both"/>
        <w:rPr>
          <w:b/>
          <w:bCs/>
          <w:sz w:val="26"/>
          <w:szCs w:val="26"/>
          <w:u w:val="single"/>
        </w:rPr>
      </w:pPr>
      <w:r w:rsidRPr="00D77A47">
        <w:rPr>
          <w:b/>
          <w:bCs/>
          <w:sz w:val="26"/>
          <w:szCs w:val="26"/>
          <w:u w:val="single"/>
        </w:rPr>
        <w:t>Texte de Méditation à lire ensemble</w:t>
      </w:r>
    </w:p>
    <w:p w14:paraId="1F7E4C02" w14:textId="77777777" w:rsidR="0078119D" w:rsidRPr="00D77A47" w:rsidRDefault="0078119D" w:rsidP="00D77A47">
      <w:pPr>
        <w:jc w:val="both"/>
        <w:rPr>
          <w:sz w:val="12"/>
          <w:szCs w:val="12"/>
        </w:rPr>
      </w:pPr>
    </w:p>
    <w:p w14:paraId="4B369D8D" w14:textId="77777777" w:rsidR="0078119D" w:rsidRPr="00D77A47" w:rsidRDefault="0078119D" w:rsidP="00D77A47">
      <w:pPr>
        <w:jc w:val="both"/>
        <w:rPr>
          <w:sz w:val="26"/>
          <w:szCs w:val="26"/>
        </w:rPr>
      </w:pPr>
      <w:r w:rsidRPr="00D77A47">
        <w:rPr>
          <w:sz w:val="26"/>
          <w:szCs w:val="26"/>
        </w:rPr>
        <w:t>DÉRANGE-NOUS, SEIGNEUR !</w:t>
      </w:r>
    </w:p>
    <w:p w14:paraId="0A3D4B12" w14:textId="77777777" w:rsidR="0078119D" w:rsidRPr="00D77A47" w:rsidRDefault="0078119D" w:rsidP="00D77A47">
      <w:pPr>
        <w:jc w:val="both"/>
        <w:rPr>
          <w:sz w:val="26"/>
          <w:szCs w:val="26"/>
        </w:rPr>
      </w:pPr>
      <w:r w:rsidRPr="00D77A47">
        <w:rPr>
          <w:sz w:val="26"/>
          <w:szCs w:val="26"/>
        </w:rPr>
        <w:t xml:space="preserve"> « Dérange-nous, Seigneur, lorsque nous sommes trop satisfaits de nous-mêmes, lorsque nos rêves se réalisent car nous avons rêvé trop peu, lorsque nous sommes arrivés en toute sécurité car nous avons navigué trop près de la rive. </w:t>
      </w:r>
    </w:p>
    <w:p w14:paraId="6F12EA86" w14:textId="06E87064" w:rsidR="00DD6A7E" w:rsidRPr="00D77A47" w:rsidRDefault="0078119D" w:rsidP="00D77A47">
      <w:pPr>
        <w:jc w:val="both"/>
        <w:rPr>
          <w:sz w:val="26"/>
          <w:szCs w:val="26"/>
        </w:rPr>
      </w:pPr>
      <w:r w:rsidRPr="00D77A47">
        <w:rPr>
          <w:sz w:val="26"/>
          <w:szCs w:val="26"/>
        </w:rPr>
        <w:t xml:space="preserve">Dérange-nous, Seigneur, lorsque, avec l’abondance des choses dont nous disposons, nous avons perdu notre soif d’eau </w:t>
      </w:r>
      <w:r w:rsidR="00DD6A7E" w:rsidRPr="00D77A47">
        <w:rPr>
          <w:sz w:val="26"/>
          <w:szCs w:val="26"/>
        </w:rPr>
        <w:t>vive ;</w:t>
      </w:r>
      <w:r w:rsidRPr="00D77A47">
        <w:rPr>
          <w:sz w:val="26"/>
          <w:szCs w:val="26"/>
        </w:rPr>
        <w:t xml:space="preserve"> après être tombés amoureux de la vie, nous avons cessé de rêver de l’éternité, et dans nos efforts de construire une nouvelle terre, nous avons laissé baisser notre vision du nouveau Ciel. </w:t>
      </w:r>
    </w:p>
    <w:p w14:paraId="0947063D" w14:textId="174861F5" w:rsidR="0078119D" w:rsidRPr="00D77A47" w:rsidRDefault="0078119D" w:rsidP="00D77A47">
      <w:pPr>
        <w:jc w:val="both"/>
        <w:rPr>
          <w:sz w:val="26"/>
          <w:szCs w:val="26"/>
        </w:rPr>
      </w:pPr>
      <w:r w:rsidRPr="00D77A47">
        <w:rPr>
          <w:sz w:val="26"/>
          <w:szCs w:val="26"/>
        </w:rPr>
        <w:t xml:space="preserve">Dérange-nous, Seigneur, afin d’oser plus hardiment, de nous aventurer en mer plus large, là où les tempêtes nous révéleront ta </w:t>
      </w:r>
      <w:r w:rsidR="00DD6A7E" w:rsidRPr="00D77A47">
        <w:rPr>
          <w:sz w:val="26"/>
          <w:szCs w:val="26"/>
        </w:rPr>
        <w:t>majesté ;</w:t>
      </w:r>
      <w:r w:rsidRPr="00D77A47">
        <w:rPr>
          <w:sz w:val="26"/>
          <w:szCs w:val="26"/>
        </w:rPr>
        <w:t xml:space="preserve"> quand, perdant de vue la terre, nous trouverons les étoiles. Nous te demanderons de repousser les horizons de nos espoirs, et de nous propulser vers l’avenir avec force, courage, espérance et amour. »</w:t>
      </w:r>
    </w:p>
    <w:p w14:paraId="2B5B9CD3" w14:textId="77777777" w:rsidR="00B01C6C" w:rsidRPr="00D77A47" w:rsidRDefault="00B01C6C" w:rsidP="00D77A47">
      <w:pPr>
        <w:jc w:val="both"/>
        <w:rPr>
          <w:sz w:val="12"/>
          <w:szCs w:val="12"/>
        </w:rPr>
      </w:pPr>
    </w:p>
    <w:p w14:paraId="01220C50" w14:textId="7FCF86F8" w:rsidR="00B01C6C" w:rsidRPr="00D77A47" w:rsidRDefault="00B01C6C" w:rsidP="00D77A47">
      <w:pPr>
        <w:jc w:val="both"/>
        <w:rPr>
          <w:b/>
          <w:sz w:val="26"/>
          <w:szCs w:val="26"/>
          <w:u w:val="single"/>
        </w:rPr>
      </w:pPr>
      <w:r w:rsidRPr="00D77A47">
        <w:rPr>
          <w:b/>
          <w:sz w:val="26"/>
          <w:szCs w:val="26"/>
          <w:u w:val="single"/>
        </w:rPr>
        <w:t>Prière après la communion</w:t>
      </w:r>
      <w:r w:rsidRPr="00B00E88">
        <w:rPr>
          <w:b/>
          <w:sz w:val="26"/>
          <w:szCs w:val="26"/>
        </w:rPr>
        <w:t> :</w:t>
      </w:r>
    </w:p>
    <w:p w14:paraId="4C2380D4" w14:textId="17C83C32" w:rsidR="00161AE6" w:rsidRPr="00D77A47" w:rsidRDefault="00161AE6" w:rsidP="00D77A47">
      <w:pPr>
        <w:jc w:val="both"/>
        <w:rPr>
          <w:sz w:val="12"/>
          <w:szCs w:val="12"/>
        </w:rPr>
      </w:pPr>
    </w:p>
    <w:p w14:paraId="619BB88B" w14:textId="315901BE" w:rsidR="00614EF2" w:rsidRPr="00D77A47" w:rsidRDefault="0096400A" w:rsidP="00D77A47">
      <w:pPr>
        <w:widowControl w:val="0"/>
        <w:jc w:val="both"/>
        <w:rPr>
          <w:sz w:val="26"/>
          <w:szCs w:val="26"/>
        </w:rPr>
      </w:pPr>
      <w:proofErr w:type="spellStart"/>
      <w:r w:rsidRPr="00D77A47">
        <w:rPr>
          <w:b/>
          <w:bCs/>
          <w:sz w:val="26"/>
          <w:szCs w:val="26"/>
        </w:rPr>
        <w:t>Cél</w:t>
      </w:r>
      <w:proofErr w:type="spellEnd"/>
      <w:r w:rsidRPr="00D77A47">
        <w:rPr>
          <w:b/>
          <w:bCs/>
          <w:sz w:val="26"/>
          <w:szCs w:val="26"/>
        </w:rPr>
        <w:t> </w:t>
      </w:r>
      <w:r w:rsidRPr="00D77A47">
        <w:rPr>
          <w:sz w:val="26"/>
          <w:szCs w:val="26"/>
        </w:rPr>
        <w:t>:</w:t>
      </w:r>
      <w:r w:rsidR="00AF2D8A">
        <w:rPr>
          <w:sz w:val="26"/>
          <w:szCs w:val="26"/>
        </w:rPr>
        <w:t xml:space="preserve"> </w:t>
      </w:r>
      <w:r w:rsidR="00614EF2" w:rsidRPr="00D77A47">
        <w:rPr>
          <w:sz w:val="26"/>
          <w:szCs w:val="26"/>
        </w:rPr>
        <w:t xml:space="preserve">Dieu de tendresse et d'amour, par ta Parole et par le pain de ton </w:t>
      </w:r>
      <w:r w:rsidR="00AF2D8A" w:rsidRPr="00D77A47">
        <w:rPr>
          <w:sz w:val="26"/>
          <w:szCs w:val="26"/>
        </w:rPr>
        <w:t>eucharistie, tu</w:t>
      </w:r>
      <w:r w:rsidR="00614EF2" w:rsidRPr="00D77A47">
        <w:rPr>
          <w:sz w:val="26"/>
          <w:szCs w:val="26"/>
        </w:rPr>
        <w:t xml:space="preserve"> nous a</w:t>
      </w:r>
      <w:r w:rsidR="00673ECC">
        <w:rPr>
          <w:sz w:val="26"/>
          <w:szCs w:val="26"/>
        </w:rPr>
        <w:t>s</w:t>
      </w:r>
      <w:r w:rsidR="00614EF2" w:rsidRPr="00D77A47">
        <w:rPr>
          <w:sz w:val="26"/>
          <w:szCs w:val="26"/>
        </w:rPr>
        <w:t xml:space="preserve"> donné ta vie. Donne-nous de savoir préparer nos cœurs à la fête de de la Nativité. Comme Marie et Joseph, rends-nous disponibles à la venue de ton Fils Jésus, notre Sauveur pour les siècles des siècles. </w:t>
      </w:r>
    </w:p>
    <w:p w14:paraId="09122155" w14:textId="538FE24D" w:rsidR="00161AE6" w:rsidRPr="00D77A47" w:rsidRDefault="00614EF2" w:rsidP="00D77A47">
      <w:pPr>
        <w:widowControl w:val="0"/>
        <w:jc w:val="both"/>
        <w:rPr>
          <w:sz w:val="26"/>
          <w:szCs w:val="26"/>
        </w:rPr>
      </w:pPr>
      <w:r w:rsidRPr="00D77A47">
        <w:rPr>
          <w:b/>
          <w:bCs/>
          <w:sz w:val="26"/>
          <w:szCs w:val="26"/>
        </w:rPr>
        <w:t>Tous :</w:t>
      </w:r>
      <w:r w:rsidRPr="00D77A47">
        <w:rPr>
          <w:sz w:val="26"/>
          <w:szCs w:val="26"/>
        </w:rPr>
        <w:t xml:space="preserve"> Amen</w:t>
      </w:r>
    </w:p>
    <w:p w14:paraId="51E99869" w14:textId="77777777" w:rsidR="0096400A" w:rsidRPr="00B00E88" w:rsidRDefault="0096400A" w:rsidP="00D77A47">
      <w:pPr>
        <w:widowControl w:val="0"/>
        <w:jc w:val="both"/>
        <w:rPr>
          <w:sz w:val="20"/>
          <w:szCs w:val="20"/>
        </w:rPr>
      </w:pPr>
      <w:bookmarkStart w:id="0" w:name="_GoBack"/>
      <w:bookmarkEnd w:id="0"/>
    </w:p>
    <w:p w14:paraId="179564F7" w14:textId="35AECBA3" w:rsidR="00161AE6" w:rsidRPr="00D77A47" w:rsidRDefault="00B01C6C" w:rsidP="00D77A47">
      <w:pPr>
        <w:autoSpaceDE w:val="0"/>
        <w:jc w:val="both"/>
        <w:rPr>
          <w:sz w:val="26"/>
          <w:szCs w:val="26"/>
        </w:rPr>
      </w:pPr>
      <w:r w:rsidRPr="00D77A47">
        <w:rPr>
          <w:b/>
          <w:bCs/>
          <w:sz w:val="26"/>
          <w:szCs w:val="26"/>
          <w:u w:val="single"/>
        </w:rPr>
        <w:t>Bénédiction finale</w:t>
      </w:r>
      <w:r w:rsidRPr="00B00E88">
        <w:rPr>
          <w:b/>
          <w:bCs/>
          <w:sz w:val="26"/>
          <w:szCs w:val="26"/>
        </w:rPr>
        <w:t> :</w:t>
      </w:r>
    </w:p>
    <w:p w14:paraId="594F1C37" w14:textId="77777777" w:rsidR="0041770A" w:rsidRPr="00AF2D8A" w:rsidRDefault="0041770A" w:rsidP="00D77A47">
      <w:pPr>
        <w:autoSpaceDE w:val="0"/>
        <w:jc w:val="both"/>
        <w:rPr>
          <w:sz w:val="8"/>
          <w:szCs w:val="8"/>
        </w:rPr>
      </w:pPr>
    </w:p>
    <w:p w14:paraId="2AAC8808" w14:textId="13BA1F09" w:rsidR="009C6418" w:rsidRDefault="009C6418" w:rsidP="00D77A47">
      <w:pPr>
        <w:widowControl w:val="0"/>
        <w:jc w:val="both"/>
        <w:rPr>
          <w:sz w:val="26"/>
          <w:szCs w:val="26"/>
        </w:rPr>
      </w:pPr>
      <w:proofErr w:type="spellStart"/>
      <w:r w:rsidRPr="00D77A47">
        <w:rPr>
          <w:b/>
          <w:bCs/>
          <w:sz w:val="26"/>
          <w:szCs w:val="26"/>
        </w:rPr>
        <w:t>Cél</w:t>
      </w:r>
      <w:proofErr w:type="spellEnd"/>
      <w:r w:rsidRPr="00D77A47">
        <w:rPr>
          <w:b/>
          <w:bCs/>
          <w:sz w:val="26"/>
          <w:szCs w:val="26"/>
        </w:rPr>
        <w:t> </w:t>
      </w:r>
      <w:r w:rsidRPr="00D77A47">
        <w:rPr>
          <w:sz w:val="26"/>
          <w:szCs w:val="26"/>
        </w:rPr>
        <w:t>:</w:t>
      </w:r>
      <w:r w:rsidR="00AF2D8A">
        <w:rPr>
          <w:sz w:val="26"/>
          <w:szCs w:val="26"/>
        </w:rPr>
        <w:t xml:space="preserve"> </w:t>
      </w:r>
      <w:r w:rsidRPr="00D77A47">
        <w:rPr>
          <w:sz w:val="26"/>
          <w:szCs w:val="26"/>
        </w:rPr>
        <w:t>Vous croyez que le Fils de Dieu est venu dans ce monde, et vous attendez le jour où il viendra de nouveau ; à la clarté de cette lumière qui lève, que Dieu son Père vous guide en toutes vos démarches et qu’il multiplie sur vous ses bénédictions.</w:t>
      </w:r>
      <w:r w:rsidR="00B00E88">
        <w:rPr>
          <w:sz w:val="26"/>
          <w:szCs w:val="26"/>
        </w:rPr>
        <w:t xml:space="preserve"> </w:t>
      </w:r>
      <w:proofErr w:type="gramStart"/>
      <w:r w:rsidRPr="00D77A47">
        <w:rPr>
          <w:b/>
          <w:bCs/>
          <w:sz w:val="26"/>
          <w:szCs w:val="26"/>
        </w:rPr>
        <w:t>Tous</w:t>
      </w:r>
      <w:proofErr w:type="gramEnd"/>
      <w:r w:rsidRPr="00D77A47">
        <w:rPr>
          <w:b/>
          <w:bCs/>
          <w:sz w:val="26"/>
          <w:szCs w:val="26"/>
        </w:rPr>
        <w:t> </w:t>
      </w:r>
      <w:r w:rsidRPr="00D77A47">
        <w:rPr>
          <w:sz w:val="26"/>
          <w:szCs w:val="26"/>
        </w:rPr>
        <w:t>: Amen.</w:t>
      </w:r>
    </w:p>
    <w:p w14:paraId="579BEC03" w14:textId="77777777" w:rsidR="00B00E88" w:rsidRPr="00D77A47" w:rsidRDefault="00B00E88" w:rsidP="00D77A47">
      <w:pPr>
        <w:widowControl w:val="0"/>
        <w:jc w:val="both"/>
        <w:rPr>
          <w:sz w:val="26"/>
          <w:szCs w:val="26"/>
        </w:rPr>
      </w:pPr>
    </w:p>
    <w:p w14:paraId="21FB55D5" w14:textId="1CE588DC" w:rsidR="009C6418" w:rsidRDefault="009C6418" w:rsidP="00D77A47">
      <w:pPr>
        <w:widowControl w:val="0"/>
        <w:jc w:val="both"/>
        <w:rPr>
          <w:sz w:val="26"/>
          <w:szCs w:val="26"/>
        </w:rPr>
      </w:pPr>
      <w:proofErr w:type="spellStart"/>
      <w:r w:rsidRPr="00D77A47">
        <w:rPr>
          <w:b/>
          <w:bCs/>
          <w:sz w:val="26"/>
          <w:szCs w:val="26"/>
        </w:rPr>
        <w:t>Cél</w:t>
      </w:r>
      <w:proofErr w:type="spellEnd"/>
      <w:r w:rsidRPr="00D77A47">
        <w:rPr>
          <w:b/>
          <w:bCs/>
          <w:sz w:val="26"/>
          <w:szCs w:val="26"/>
        </w:rPr>
        <w:t> </w:t>
      </w:r>
      <w:r w:rsidRPr="00D77A47">
        <w:rPr>
          <w:sz w:val="26"/>
          <w:szCs w:val="26"/>
        </w:rPr>
        <w:t>:</w:t>
      </w:r>
      <w:r w:rsidR="00673ECC">
        <w:rPr>
          <w:sz w:val="26"/>
          <w:szCs w:val="26"/>
        </w:rPr>
        <w:t xml:space="preserve"> </w:t>
      </w:r>
      <w:r w:rsidRPr="00D77A47">
        <w:rPr>
          <w:sz w:val="26"/>
          <w:szCs w:val="26"/>
        </w:rPr>
        <w:t>Qu’il rende ferme votre foi, joyeuse votre espérance, et constante votre charité.</w:t>
      </w:r>
      <w:r w:rsidR="00B00E88">
        <w:rPr>
          <w:sz w:val="26"/>
          <w:szCs w:val="26"/>
        </w:rPr>
        <w:t xml:space="preserve"> </w:t>
      </w:r>
      <w:proofErr w:type="gramStart"/>
      <w:r w:rsidRPr="00D77A47">
        <w:rPr>
          <w:b/>
          <w:bCs/>
          <w:sz w:val="26"/>
          <w:szCs w:val="26"/>
        </w:rPr>
        <w:t>Tous</w:t>
      </w:r>
      <w:proofErr w:type="gramEnd"/>
      <w:r w:rsidRPr="00D77A47">
        <w:rPr>
          <w:sz w:val="26"/>
          <w:szCs w:val="26"/>
        </w:rPr>
        <w:t> :</w:t>
      </w:r>
      <w:r w:rsidR="00673ECC">
        <w:rPr>
          <w:sz w:val="26"/>
          <w:szCs w:val="26"/>
        </w:rPr>
        <w:t xml:space="preserve"> </w:t>
      </w:r>
      <w:r w:rsidRPr="00D77A47">
        <w:rPr>
          <w:sz w:val="26"/>
          <w:szCs w:val="26"/>
        </w:rPr>
        <w:t>Amen.</w:t>
      </w:r>
    </w:p>
    <w:p w14:paraId="60E3C410" w14:textId="77777777" w:rsidR="00B00E88" w:rsidRPr="00D77A47" w:rsidRDefault="00B00E88" w:rsidP="00D77A47">
      <w:pPr>
        <w:widowControl w:val="0"/>
        <w:jc w:val="both"/>
        <w:rPr>
          <w:sz w:val="26"/>
          <w:szCs w:val="26"/>
        </w:rPr>
      </w:pPr>
    </w:p>
    <w:p w14:paraId="3727775C" w14:textId="4D5E0077" w:rsidR="009C6418" w:rsidRDefault="009C6418" w:rsidP="00D77A47">
      <w:pPr>
        <w:widowControl w:val="0"/>
        <w:jc w:val="both"/>
        <w:rPr>
          <w:sz w:val="26"/>
          <w:szCs w:val="26"/>
        </w:rPr>
      </w:pPr>
      <w:proofErr w:type="spellStart"/>
      <w:r w:rsidRPr="00D77A47">
        <w:rPr>
          <w:b/>
          <w:bCs/>
          <w:sz w:val="26"/>
          <w:szCs w:val="26"/>
        </w:rPr>
        <w:t>Cél</w:t>
      </w:r>
      <w:proofErr w:type="spellEnd"/>
      <w:r w:rsidRPr="00D77A47">
        <w:rPr>
          <w:sz w:val="26"/>
          <w:szCs w:val="26"/>
        </w:rPr>
        <w:t> :</w:t>
      </w:r>
      <w:r w:rsidR="00673ECC">
        <w:rPr>
          <w:sz w:val="26"/>
          <w:szCs w:val="26"/>
        </w:rPr>
        <w:t xml:space="preserve"> </w:t>
      </w:r>
      <w:r w:rsidRPr="00D77A47">
        <w:rPr>
          <w:sz w:val="26"/>
          <w:szCs w:val="26"/>
        </w:rPr>
        <w:t>La venue du Rédempteur pauvre parmi les pauvres est déjà pour vous une grande joie</w:t>
      </w:r>
      <w:r w:rsidR="0026534D" w:rsidRPr="00D77A47">
        <w:rPr>
          <w:sz w:val="26"/>
          <w:szCs w:val="26"/>
        </w:rPr>
        <w:t xml:space="preserve"> ; </w:t>
      </w:r>
      <w:r w:rsidRPr="00D77A47">
        <w:rPr>
          <w:sz w:val="26"/>
          <w:szCs w:val="26"/>
        </w:rPr>
        <w:t>quand il apparaîtra dans toute sa gloire, qu’il vous ouvre le bonheur sans fin.</w:t>
      </w:r>
      <w:r w:rsidR="00B00E88">
        <w:rPr>
          <w:sz w:val="26"/>
          <w:szCs w:val="26"/>
        </w:rPr>
        <w:t xml:space="preserve"> </w:t>
      </w:r>
      <w:proofErr w:type="gramStart"/>
      <w:r w:rsidR="0026534D" w:rsidRPr="00D77A47">
        <w:rPr>
          <w:b/>
          <w:bCs/>
          <w:sz w:val="26"/>
          <w:szCs w:val="26"/>
        </w:rPr>
        <w:t>Tous</w:t>
      </w:r>
      <w:proofErr w:type="gramEnd"/>
      <w:r w:rsidR="0026534D" w:rsidRPr="00D77A47">
        <w:rPr>
          <w:sz w:val="26"/>
          <w:szCs w:val="26"/>
        </w:rPr>
        <w:t> :</w:t>
      </w:r>
      <w:r w:rsidR="00673ECC">
        <w:rPr>
          <w:sz w:val="26"/>
          <w:szCs w:val="26"/>
        </w:rPr>
        <w:t xml:space="preserve"> </w:t>
      </w:r>
      <w:r w:rsidRPr="00D77A47">
        <w:rPr>
          <w:sz w:val="26"/>
          <w:szCs w:val="26"/>
        </w:rPr>
        <w:t>Amen.</w:t>
      </w:r>
    </w:p>
    <w:p w14:paraId="75049F3E" w14:textId="77777777" w:rsidR="00B00E88" w:rsidRPr="00D77A47" w:rsidRDefault="00B00E88" w:rsidP="00D77A47">
      <w:pPr>
        <w:widowControl w:val="0"/>
        <w:jc w:val="both"/>
        <w:rPr>
          <w:sz w:val="26"/>
          <w:szCs w:val="26"/>
        </w:rPr>
      </w:pPr>
    </w:p>
    <w:p w14:paraId="7AD3F9A9" w14:textId="25EC2F02" w:rsidR="00161AE6" w:rsidRPr="00D77A47" w:rsidRDefault="0026534D" w:rsidP="00D77A47">
      <w:pPr>
        <w:widowControl w:val="0"/>
        <w:jc w:val="both"/>
        <w:rPr>
          <w:sz w:val="26"/>
          <w:szCs w:val="26"/>
        </w:rPr>
      </w:pPr>
      <w:proofErr w:type="spellStart"/>
      <w:r w:rsidRPr="00D77A47">
        <w:rPr>
          <w:b/>
          <w:bCs/>
          <w:sz w:val="26"/>
          <w:szCs w:val="26"/>
        </w:rPr>
        <w:t>Cél</w:t>
      </w:r>
      <w:proofErr w:type="spellEnd"/>
      <w:r w:rsidRPr="00D77A47">
        <w:rPr>
          <w:sz w:val="26"/>
          <w:szCs w:val="26"/>
        </w:rPr>
        <w:t> :</w:t>
      </w:r>
      <w:r w:rsidR="00673ECC">
        <w:rPr>
          <w:sz w:val="26"/>
          <w:szCs w:val="26"/>
        </w:rPr>
        <w:t xml:space="preserve"> </w:t>
      </w:r>
      <w:r w:rsidR="009C6418" w:rsidRPr="00D77A47">
        <w:rPr>
          <w:sz w:val="26"/>
          <w:szCs w:val="26"/>
        </w:rPr>
        <w:t>Et que Dieu tout-puissant vous bénisse, le Père, et le Fils et le</w:t>
      </w:r>
      <w:r w:rsidRPr="00D77A47">
        <w:rPr>
          <w:sz w:val="26"/>
          <w:szCs w:val="26"/>
        </w:rPr>
        <w:t xml:space="preserve"> </w:t>
      </w:r>
      <w:r w:rsidR="009C6418" w:rsidRPr="00D77A47">
        <w:rPr>
          <w:sz w:val="26"/>
          <w:szCs w:val="26"/>
        </w:rPr>
        <w:t>Saint-Esprit.</w:t>
      </w:r>
      <w:r w:rsidR="00B00E88">
        <w:rPr>
          <w:sz w:val="26"/>
          <w:szCs w:val="26"/>
        </w:rPr>
        <w:t xml:space="preserve"> </w:t>
      </w:r>
      <w:r w:rsidRPr="00D77A47">
        <w:rPr>
          <w:b/>
          <w:bCs/>
          <w:sz w:val="26"/>
          <w:szCs w:val="26"/>
        </w:rPr>
        <w:t>Tous</w:t>
      </w:r>
      <w:r w:rsidRPr="00D77A47">
        <w:rPr>
          <w:sz w:val="26"/>
          <w:szCs w:val="26"/>
        </w:rPr>
        <w:t> :</w:t>
      </w:r>
      <w:r w:rsidR="009C6418" w:rsidRPr="00D77A47">
        <w:rPr>
          <w:sz w:val="26"/>
          <w:szCs w:val="26"/>
        </w:rPr>
        <w:t xml:space="preserve"> Amen.</w:t>
      </w:r>
    </w:p>
    <w:p w14:paraId="698F78EA" w14:textId="77777777" w:rsidR="00AD7712" w:rsidRPr="00561A09" w:rsidRDefault="00AD7712" w:rsidP="00D77A47">
      <w:pPr>
        <w:widowControl w:val="0"/>
        <w:jc w:val="both"/>
        <w:rPr>
          <w:sz w:val="16"/>
          <w:szCs w:val="16"/>
        </w:rPr>
      </w:pPr>
    </w:p>
    <w:p w14:paraId="311DC0CE" w14:textId="77777777" w:rsidR="00161AE6" w:rsidRPr="00D77A47" w:rsidRDefault="00161AE6" w:rsidP="00D77A47">
      <w:pPr>
        <w:jc w:val="both"/>
        <w:rPr>
          <w:sz w:val="26"/>
          <w:szCs w:val="26"/>
        </w:rPr>
      </w:pPr>
      <w:r w:rsidRPr="00D77A47">
        <w:rPr>
          <w:b/>
          <w:sz w:val="26"/>
          <w:szCs w:val="26"/>
          <w:u w:val="single"/>
        </w:rPr>
        <w:t>Chant de sortie</w:t>
      </w:r>
      <w:r w:rsidRPr="00D77A47">
        <w:rPr>
          <w:b/>
          <w:sz w:val="26"/>
          <w:szCs w:val="26"/>
        </w:rPr>
        <w:t> :</w:t>
      </w:r>
      <w:r w:rsidRPr="00D77A47">
        <w:rPr>
          <w:sz w:val="26"/>
          <w:szCs w:val="26"/>
        </w:rPr>
        <w:t xml:space="preserve"> …………….</w:t>
      </w:r>
    </w:p>
    <w:p w14:paraId="20A99BB8" w14:textId="25C7A85A" w:rsidR="00747A13" w:rsidRPr="00D77A47" w:rsidRDefault="00747A13" w:rsidP="00D77A47">
      <w:pPr>
        <w:jc w:val="both"/>
        <w:rPr>
          <w:sz w:val="26"/>
          <w:szCs w:val="26"/>
        </w:rPr>
      </w:pPr>
    </w:p>
    <w:sectPr w:rsidR="00747A13" w:rsidRPr="00D77A47" w:rsidSect="00D77A47">
      <w:pgSz w:w="11906" w:h="16838"/>
      <w:pgMar w:top="284" w:right="851" w:bottom="227" w:left="851" w:header="720" w:footer="720" w:gutter="0"/>
      <w:cols w:space="720"/>
      <w:docGrid w:linePitch="600" w:charSpace="245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E02AB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Titre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rPr>
    </w:lvl>
  </w:abstractNum>
  <w:abstractNum w:abstractNumId="3" w15:restartNumberingAfterBreak="0">
    <w:nsid w:val="00000003"/>
    <w:multiLevelType w:val="singleLevel"/>
    <w:tmpl w:val="00000003"/>
    <w:name w:val="WW8Num4"/>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13FE2E50"/>
    <w:multiLevelType w:val="hybridMultilevel"/>
    <w:tmpl w:val="0120A4C4"/>
    <w:lvl w:ilvl="0" w:tplc="E5769F2C">
      <w:numFmt w:val="bullet"/>
      <w:lvlText w:val="-"/>
      <w:lvlJc w:val="left"/>
      <w:pPr>
        <w:ind w:left="720" w:hanging="360"/>
      </w:pPr>
      <w:rPr>
        <w:rFonts w:ascii="Verdana" w:eastAsia="MS Mincho" w:hAnsi="Verdana" w:cs="Verdana"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C423688"/>
    <w:multiLevelType w:val="hybridMultilevel"/>
    <w:tmpl w:val="561251A8"/>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6" w15:restartNumberingAfterBreak="0">
    <w:nsid w:val="24132BD8"/>
    <w:multiLevelType w:val="hybridMultilevel"/>
    <w:tmpl w:val="83B07E40"/>
    <w:lvl w:ilvl="0" w:tplc="080C0009">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5630F09"/>
    <w:multiLevelType w:val="hybridMultilevel"/>
    <w:tmpl w:val="E6E6A2EA"/>
    <w:styleLink w:val="List1"/>
    <w:lvl w:ilvl="0" w:tplc="99E46C2A">
      <w:start w:val="1"/>
      <w:numFmt w:val="bullet"/>
      <w:lvlText w:val=""/>
      <w:lvlJc w:val="left"/>
      <w:pPr>
        <w:tabs>
          <w:tab w:val="left" w:pos="0"/>
          <w:tab w:val="num" w:pos="63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645" w:hanging="285"/>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F1A9CCE">
      <w:start w:val="1"/>
      <w:numFmt w:val="bullet"/>
      <w:lvlText w:val=""/>
      <w:lvlJc w:val="left"/>
      <w:pPr>
        <w:tabs>
          <w:tab w:val="left" w:pos="0"/>
          <w:tab w:val="num" w:pos="64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655" w:hanging="295"/>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A0E0FFE">
      <w:start w:val="1"/>
      <w:numFmt w:val="bullet"/>
      <w:lvlText w:val=""/>
      <w:lvlJc w:val="left"/>
      <w:pPr>
        <w:tabs>
          <w:tab w:val="left" w:pos="0"/>
          <w:tab w:val="num" w:pos="64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655" w:hanging="295"/>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904C77A">
      <w:start w:val="1"/>
      <w:numFmt w:val="bullet"/>
      <w:lvlText w:val=""/>
      <w:lvlJc w:val="left"/>
      <w:pPr>
        <w:tabs>
          <w:tab w:val="left" w:pos="0"/>
          <w:tab w:val="num" w:pos="64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655" w:hanging="295"/>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30E645C">
      <w:start w:val="1"/>
      <w:numFmt w:val="bullet"/>
      <w:lvlText w:val=""/>
      <w:lvlJc w:val="left"/>
      <w:pPr>
        <w:tabs>
          <w:tab w:val="left" w:pos="0"/>
          <w:tab w:val="num" w:pos="64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655" w:hanging="295"/>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A57AA9DE">
      <w:start w:val="1"/>
      <w:numFmt w:val="bullet"/>
      <w:lvlText w:val=""/>
      <w:lvlJc w:val="left"/>
      <w:pPr>
        <w:tabs>
          <w:tab w:val="left" w:pos="0"/>
          <w:tab w:val="num" w:pos="64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655" w:hanging="295"/>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47DE6A2A">
      <w:start w:val="1"/>
      <w:numFmt w:val="bullet"/>
      <w:lvlText w:val=""/>
      <w:lvlJc w:val="left"/>
      <w:pPr>
        <w:tabs>
          <w:tab w:val="left" w:pos="0"/>
          <w:tab w:val="num" w:pos="64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655" w:hanging="295"/>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4C8C2B1C">
      <w:start w:val="1"/>
      <w:numFmt w:val="bullet"/>
      <w:lvlText w:val=""/>
      <w:lvlJc w:val="left"/>
      <w:pPr>
        <w:tabs>
          <w:tab w:val="left" w:pos="0"/>
          <w:tab w:val="num" w:pos="64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655" w:hanging="295"/>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36E66DF0">
      <w:start w:val="1"/>
      <w:numFmt w:val="bullet"/>
      <w:lvlText w:val=""/>
      <w:lvlJc w:val="left"/>
      <w:pPr>
        <w:tabs>
          <w:tab w:val="left" w:pos="0"/>
          <w:tab w:val="num" w:pos="64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655" w:hanging="295"/>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 w15:restartNumberingAfterBreak="0">
    <w:nsid w:val="328C73F1"/>
    <w:multiLevelType w:val="hybridMultilevel"/>
    <w:tmpl w:val="E6E6A2EA"/>
    <w:numStyleLink w:val="List1"/>
  </w:abstractNum>
  <w:abstractNum w:abstractNumId="9" w15:restartNumberingAfterBreak="0">
    <w:nsid w:val="44041555"/>
    <w:multiLevelType w:val="multilevel"/>
    <w:tmpl w:val="199AB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EC352D6"/>
    <w:multiLevelType w:val="hybridMultilevel"/>
    <w:tmpl w:val="6532B1FC"/>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1" w15:restartNumberingAfterBreak="0">
    <w:nsid w:val="52F66C0C"/>
    <w:multiLevelType w:val="hybridMultilevel"/>
    <w:tmpl w:val="BFB658E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5BEC36DE"/>
    <w:multiLevelType w:val="hybridMultilevel"/>
    <w:tmpl w:val="536A92F2"/>
    <w:lvl w:ilvl="0" w:tplc="080C0009">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6B3A6E4E"/>
    <w:multiLevelType w:val="hybridMultilevel"/>
    <w:tmpl w:val="71B8051E"/>
    <w:lvl w:ilvl="0" w:tplc="33C0CA46">
      <w:numFmt w:val="bullet"/>
      <w:lvlText w:val="-"/>
      <w:lvlJc w:val="left"/>
      <w:pPr>
        <w:ind w:left="720" w:hanging="360"/>
      </w:pPr>
      <w:rPr>
        <w:rFonts w:ascii="Verdana" w:eastAsia="MS Mincho" w:hAnsi="Verdana" w:cs="Verdan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6FAD221C"/>
    <w:multiLevelType w:val="hybridMultilevel"/>
    <w:tmpl w:val="4788B318"/>
    <w:lvl w:ilvl="0" w:tplc="8CE48C2E">
      <w:numFmt w:val="bullet"/>
      <w:lvlText w:val="-"/>
      <w:lvlJc w:val="left"/>
      <w:pPr>
        <w:ind w:left="1770" w:hanging="360"/>
      </w:pPr>
      <w:rPr>
        <w:rFonts w:ascii="Verdana" w:eastAsia="MS Mincho" w:hAnsi="Verdana" w:cs="Verdana" w:hint="default"/>
      </w:rPr>
    </w:lvl>
    <w:lvl w:ilvl="1" w:tplc="080C0003">
      <w:start w:val="1"/>
      <w:numFmt w:val="bullet"/>
      <w:lvlText w:val="o"/>
      <w:lvlJc w:val="left"/>
      <w:pPr>
        <w:ind w:left="2490" w:hanging="360"/>
      </w:pPr>
      <w:rPr>
        <w:rFonts w:ascii="Courier New" w:hAnsi="Courier New" w:cs="Courier New" w:hint="default"/>
      </w:rPr>
    </w:lvl>
    <w:lvl w:ilvl="2" w:tplc="080C0005">
      <w:start w:val="1"/>
      <w:numFmt w:val="bullet"/>
      <w:lvlText w:val=""/>
      <w:lvlJc w:val="left"/>
      <w:pPr>
        <w:ind w:left="3210" w:hanging="360"/>
      </w:pPr>
      <w:rPr>
        <w:rFonts w:ascii="Wingdings" w:hAnsi="Wingdings" w:hint="default"/>
      </w:rPr>
    </w:lvl>
    <w:lvl w:ilvl="3" w:tplc="080C0001">
      <w:start w:val="1"/>
      <w:numFmt w:val="bullet"/>
      <w:lvlText w:val=""/>
      <w:lvlJc w:val="left"/>
      <w:pPr>
        <w:ind w:left="3930" w:hanging="360"/>
      </w:pPr>
      <w:rPr>
        <w:rFonts w:ascii="Symbol" w:hAnsi="Symbol" w:hint="default"/>
      </w:rPr>
    </w:lvl>
    <w:lvl w:ilvl="4" w:tplc="080C0003">
      <w:start w:val="1"/>
      <w:numFmt w:val="bullet"/>
      <w:lvlText w:val="o"/>
      <w:lvlJc w:val="left"/>
      <w:pPr>
        <w:ind w:left="4650" w:hanging="360"/>
      </w:pPr>
      <w:rPr>
        <w:rFonts w:ascii="Courier New" w:hAnsi="Courier New" w:cs="Courier New" w:hint="default"/>
      </w:rPr>
    </w:lvl>
    <w:lvl w:ilvl="5" w:tplc="080C0005">
      <w:start w:val="1"/>
      <w:numFmt w:val="bullet"/>
      <w:lvlText w:val=""/>
      <w:lvlJc w:val="left"/>
      <w:pPr>
        <w:ind w:left="5370" w:hanging="360"/>
      </w:pPr>
      <w:rPr>
        <w:rFonts w:ascii="Wingdings" w:hAnsi="Wingdings" w:hint="default"/>
      </w:rPr>
    </w:lvl>
    <w:lvl w:ilvl="6" w:tplc="080C0001">
      <w:start w:val="1"/>
      <w:numFmt w:val="bullet"/>
      <w:lvlText w:val=""/>
      <w:lvlJc w:val="left"/>
      <w:pPr>
        <w:ind w:left="6090" w:hanging="360"/>
      </w:pPr>
      <w:rPr>
        <w:rFonts w:ascii="Symbol" w:hAnsi="Symbol" w:hint="default"/>
      </w:rPr>
    </w:lvl>
    <w:lvl w:ilvl="7" w:tplc="080C0003">
      <w:start w:val="1"/>
      <w:numFmt w:val="bullet"/>
      <w:lvlText w:val="o"/>
      <w:lvlJc w:val="left"/>
      <w:pPr>
        <w:ind w:left="6810" w:hanging="360"/>
      </w:pPr>
      <w:rPr>
        <w:rFonts w:ascii="Courier New" w:hAnsi="Courier New" w:cs="Courier New" w:hint="default"/>
      </w:rPr>
    </w:lvl>
    <w:lvl w:ilvl="8" w:tplc="080C0005">
      <w:start w:val="1"/>
      <w:numFmt w:val="bullet"/>
      <w:lvlText w:val=""/>
      <w:lvlJc w:val="left"/>
      <w:pPr>
        <w:ind w:left="753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11"/>
  </w:num>
  <w:num w:numId="6">
    <w:abstractNumId w:val="13"/>
  </w:num>
  <w:num w:numId="7">
    <w:abstractNumId w:val="14"/>
  </w:num>
  <w:num w:numId="8">
    <w:abstractNumId w:val="2"/>
  </w:num>
  <w:num w:numId="9">
    <w:abstractNumId w:val="0"/>
  </w:num>
  <w:num w:numId="10">
    <w:abstractNumId w:val="4"/>
  </w:num>
  <w:num w:numId="11">
    <w:abstractNumId w:val="10"/>
  </w:num>
  <w:num w:numId="12">
    <w:abstractNumId w:val="9"/>
  </w:num>
  <w:num w:numId="13">
    <w:abstractNumId w:val="7"/>
  </w:num>
  <w:num w:numId="14">
    <w:abstractNumId w:val="8"/>
  </w:num>
  <w:num w:numId="15">
    <w:abstractNumId w:val="1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E72"/>
    <w:rsid w:val="00003820"/>
    <w:rsid w:val="00010EF2"/>
    <w:rsid w:val="00012031"/>
    <w:rsid w:val="00012178"/>
    <w:rsid w:val="000176C9"/>
    <w:rsid w:val="00017FD1"/>
    <w:rsid w:val="00022F05"/>
    <w:rsid w:val="000259F8"/>
    <w:rsid w:val="000273B4"/>
    <w:rsid w:val="0002744A"/>
    <w:rsid w:val="00030535"/>
    <w:rsid w:val="00031A95"/>
    <w:rsid w:val="0004217D"/>
    <w:rsid w:val="00047864"/>
    <w:rsid w:val="00050E7C"/>
    <w:rsid w:val="000579E8"/>
    <w:rsid w:val="00063D1B"/>
    <w:rsid w:val="0007548F"/>
    <w:rsid w:val="00077471"/>
    <w:rsid w:val="000851EC"/>
    <w:rsid w:val="000909F1"/>
    <w:rsid w:val="000948B6"/>
    <w:rsid w:val="00094CF6"/>
    <w:rsid w:val="000A0D0F"/>
    <w:rsid w:val="000A756D"/>
    <w:rsid w:val="000A7F4F"/>
    <w:rsid w:val="000C2948"/>
    <w:rsid w:val="000D18F6"/>
    <w:rsid w:val="000D325F"/>
    <w:rsid w:val="000D40FE"/>
    <w:rsid w:val="000E1643"/>
    <w:rsid w:val="000E3152"/>
    <w:rsid w:val="000E432A"/>
    <w:rsid w:val="000F50B8"/>
    <w:rsid w:val="00104104"/>
    <w:rsid w:val="00107399"/>
    <w:rsid w:val="00113AEE"/>
    <w:rsid w:val="00116E97"/>
    <w:rsid w:val="00120CF2"/>
    <w:rsid w:val="001256FE"/>
    <w:rsid w:val="00125EEB"/>
    <w:rsid w:val="00135230"/>
    <w:rsid w:val="00140CE0"/>
    <w:rsid w:val="001436DC"/>
    <w:rsid w:val="00147826"/>
    <w:rsid w:val="00161AE6"/>
    <w:rsid w:val="001643B1"/>
    <w:rsid w:val="00164F21"/>
    <w:rsid w:val="0017365A"/>
    <w:rsid w:val="001762DC"/>
    <w:rsid w:val="00177383"/>
    <w:rsid w:val="00180A53"/>
    <w:rsid w:val="001915FD"/>
    <w:rsid w:val="001B537E"/>
    <w:rsid w:val="001B6FCE"/>
    <w:rsid w:val="001C24A1"/>
    <w:rsid w:val="001D7D14"/>
    <w:rsid w:val="001E23F1"/>
    <w:rsid w:val="001E457E"/>
    <w:rsid w:val="001E4BD2"/>
    <w:rsid w:val="001E5D3C"/>
    <w:rsid w:val="001F255A"/>
    <w:rsid w:val="001F4206"/>
    <w:rsid w:val="00205AC9"/>
    <w:rsid w:val="00222F3C"/>
    <w:rsid w:val="002266E9"/>
    <w:rsid w:val="0023063C"/>
    <w:rsid w:val="00235C75"/>
    <w:rsid w:val="00242B6F"/>
    <w:rsid w:val="00244941"/>
    <w:rsid w:val="002449D2"/>
    <w:rsid w:val="00254FFD"/>
    <w:rsid w:val="002652D7"/>
    <w:rsid w:val="0026534D"/>
    <w:rsid w:val="00273646"/>
    <w:rsid w:val="00273E6F"/>
    <w:rsid w:val="00276602"/>
    <w:rsid w:val="00277738"/>
    <w:rsid w:val="00283507"/>
    <w:rsid w:val="002841B3"/>
    <w:rsid w:val="00297BBC"/>
    <w:rsid w:val="002B2AA7"/>
    <w:rsid w:val="002C29BB"/>
    <w:rsid w:val="002C3095"/>
    <w:rsid w:val="002D0BD3"/>
    <w:rsid w:val="002D140D"/>
    <w:rsid w:val="002D61C6"/>
    <w:rsid w:val="002E43F7"/>
    <w:rsid w:val="002F0BBD"/>
    <w:rsid w:val="002F6360"/>
    <w:rsid w:val="00303A85"/>
    <w:rsid w:val="003062FB"/>
    <w:rsid w:val="00320CC3"/>
    <w:rsid w:val="00321668"/>
    <w:rsid w:val="00326ADF"/>
    <w:rsid w:val="003317EA"/>
    <w:rsid w:val="003348EA"/>
    <w:rsid w:val="00340E53"/>
    <w:rsid w:val="0034154F"/>
    <w:rsid w:val="0035027F"/>
    <w:rsid w:val="0036313D"/>
    <w:rsid w:val="003659A0"/>
    <w:rsid w:val="003918C1"/>
    <w:rsid w:val="00397BAF"/>
    <w:rsid w:val="003A2841"/>
    <w:rsid w:val="003A2BAD"/>
    <w:rsid w:val="003A5E19"/>
    <w:rsid w:val="003B154C"/>
    <w:rsid w:val="003B26DB"/>
    <w:rsid w:val="003B3900"/>
    <w:rsid w:val="003B7B04"/>
    <w:rsid w:val="003C3FDA"/>
    <w:rsid w:val="003D07CA"/>
    <w:rsid w:val="003E38E3"/>
    <w:rsid w:val="003E40FD"/>
    <w:rsid w:val="003E5BBC"/>
    <w:rsid w:val="003F2A3B"/>
    <w:rsid w:val="003F2FD9"/>
    <w:rsid w:val="003F7C0B"/>
    <w:rsid w:val="0040260D"/>
    <w:rsid w:val="0041770A"/>
    <w:rsid w:val="0042262D"/>
    <w:rsid w:val="00442AD6"/>
    <w:rsid w:val="00442C17"/>
    <w:rsid w:val="00447703"/>
    <w:rsid w:val="00450AB4"/>
    <w:rsid w:val="00455386"/>
    <w:rsid w:val="004579D6"/>
    <w:rsid w:val="0046704D"/>
    <w:rsid w:val="00472718"/>
    <w:rsid w:val="00480F71"/>
    <w:rsid w:val="004856CF"/>
    <w:rsid w:val="00492FE1"/>
    <w:rsid w:val="004948DB"/>
    <w:rsid w:val="004A3D32"/>
    <w:rsid w:val="004E771B"/>
    <w:rsid w:val="00500BE5"/>
    <w:rsid w:val="0050614B"/>
    <w:rsid w:val="00510748"/>
    <w:rsid w:val="00513084"/>
    <w:rsid w:val="00527C13"/>
    <w:rsid w:val="005358A7"/>
    <w:rsid w:val="00541121"/>
    <w:rsid w:val="00541999"/>
    <w:rsid w:val="00545C9C"/>
    <w:rsid w:val="005465F9"/>
    <w:rsid w:val="00547271"/>
    <w:rsid w:val="0055185E"/>
    <w:rsid w:val="00561A09"/>
    <w:rsid w:val="0059312D"/>
    <w:rsid w:val="00594987"/>
    <w:rsid w:val="00595CA7"/>
    <w:rsid w:val="005A06E2"/>
    <w:rsid w:val="005A324D"/>
    <w:rsid w:val="005A470E"/>
    <w:rsid w:val="005A601F"/>
    <w:rsid w:val="005A66E7"/>
    <w:rsid w:val="005B4AE7"/>
    <w:rsid w:val="005C65D0"/>
    <w:rsid w:val="005C74AB"/>
    <w:rsid w:val="005D3B09"/>
    <w:rsid w:val="005E7B66"/>
    <w:rsid w:val="005F5A66"/>
    <w:rsid w:val="005F60A3"/>
    <w:rsid w:val="005F73E4"/>
    <w:rsid w:val="00614EF2"/>
    <w:rsid w:val="00617422"/>
    <w:rsid w:val="00617AE9"/>
    <w:rsid w:val="0062057E"/>
    <w:rsid w:val="00620821"/>
    <w:rsid w:val="00621791"/>
    <w:rsid w:val="0063129B"/>
    <w:rsid w:val="006355B6"/>
    <w:rsid w:val="00640B97"/>
    <w:rsid w:val="00641F53"/>
    <w:rsid w:val="006425BA"/>
    <w:rsid w:val="00661475"/>
    <w:rsid w:val="00671F34"/>
    <w:rsid w:val="00672147"/>
    <w:rsid w:val="00673ECC"/>
    <w:rsid w:val="006752F9"/>
    <w:rsid w:val="006905AF"/>
    <w:rsid w:val="006A7A8E"/>
    <w:rsid w:val="006C0F99"/>
    <w:rsid w:val="006E3008"/>
    <w:rsid w:val="006F0845"/>
    <w:rsid w:val="006F3DDB"/>
    <w:rsid w:val="007013CC"/>
    <w:rsid w:val="00703CE9"/>
    <w:rsid w:val="00707039"/>
    <w:rsid w:val="0071059C"/>
    <w:rsid w:val="007106A1"/>
    <w:rsid w:val="0071446B"/>
    <w:rsid w:val="00714EBE"/>
    <w:rsid w:val="00716F28"/>
    <w:rsid w:val="00721C9B"/>
    <w:rsid w:val="0072267D"/>
    <w:rsid w:val="0072312A"/>
    <w:rsid w:val="00726A63"/>
    <w:rsid w:val="0074430E"/>
    <w:rsid w:val="0074637C"/>
    <w:rsid w:val="0074788A"/>
    <w:rsid w:val="00747A13"/>
    <w:rsid w:val="0075010E"/>
    <w:rsid w:val="00753885"/>
    <w:rsid w:val="00757698"/>
    <w:rsid w:val="00773634"/>
    <w:rsid w:val="0078119D"/>
    <w:rsid w:val="007813A1"/>
    <w:rsid w:val="00792DCE"/>
    <w:rsid w:val="00793244"/>
    <w:rsid w:val="00797424"/>
    <w:rsid w:val="007A05B0"/>
    <w:rsid w:val="007A32D5"/>
    <w:rsid w:val="007B20C5"/>
    <w:rsid w:val="007C0850"/>
    <w:rsid w:val="007D2A3B"/>
    <w:rsid w:val="007D3663"/>
    <w:rsid w:val="007D6C8D"/>
    <w:rsid w:val="007F1B51"/>
    <w:rsid w:val="007F3059"/>
    <w:rsid w:val="007F5585"/>
    <w:rsid w:val="007F5827"/>
    <w:rsid w:val="007F5CC9"/>
    <w:rsid w:val="00802AE4"/>
    <w:rsid w:val="00814BCA"/>
    <w:rsid w:val="008156B9"/>
    <w:rsid w:val="00831245"/>
    <w:rsid w:val="00833DDA"/>
    <w:rsid w:val="00842708"/>
    <w:rsid w:val="008536C4"/>
    <w:rsid w:val="0085446D"/>
    <w:rsid w:val="0086633E"/>
    <w:rsid w:val="00866545"/>
    <w:rsid w:val="00867003"/>
    <w:rsid w:val="00871ADE"/>
    <w:rsid w:val="00874EB4"/>
    <w:rsid w:val="00875F26"/>
    <w:rsid w:val="0087656D"/>
    <w:rsid w:val="008905E6"/>
    <w:rsid w:val="00893D14"/>
    <w:rsid w:val="008B451A"/>
    <w:rsid w:val="008C0B81"/>
    <w:rsid w:val="008C4814"/>
    <w:rsid w:val="008C5C27"/>
    <w:rsid w:val="008C7C57"/>
    <w:rsid w:val="008D4361"/>
    <w:rsid w:val="008D5174"/>
    <w:rsid w:val="008F19C5"/>
    <w:rsid w:val="008F3468"/>
    <w:rsid w:val="008F7360"/>
    <w:rsid w:val="008F7942"/>
    <w:rsid w:val="00921DC3"/>
    <w:rsid w:val="00927821"/>
    <w:rsid w:val="00930ACE"/>
    <w:rsid w:val="00933723"/>
    <w:rsid w:val="00940B8B"/>
    <w:rsid w:val="0094335A"/>
    <w:rsid w:val="00944DDF"/>
    <w:rsid w:val="00945F82"/>
    <w:rsid w:val="009476CC"/>
    <w:rsid w:val="009541DB"/>
    <w:rsid w:val="00957D68"/>
    <w:rsid w:val="0096400A"/>
    <w:rsid w:val="00966FC5"/>
    <w:rsid w:val="009703A7"/>
    <w:rsid w:val="00971D4E"/>
    <w:rsid w:val="00976D34"/>
    <w:rsid w:val="00986EBA"/>
    <w:rsid w:val="009872B2"/>
    <w:rsid w:val="009909FA"/>
    <w:rsid w:val="00993640"/>
    <w:rsid w:val="009A5111"/>
    <w:rsid w:val="009A60F1"/>
    <w:rsid w:val="009B07A1"/>
    <w:rsid w:val="009B476D"/>
    <w:rsid w:val="009C6418"/>
    <w:rsid w:val="009D1ED5"/>
    <w:rsid w:val="009E2EBB"/>
    <w:rsid w:val="009F0A77"/>
    <w:rsid w:val="00A03F47"/>
    <w:rsid w:val="00A049B7"/>
    <w:rsid w:val="00A06084"/>
    <w:rsid w:val="00A070C8"/>
    <w:rsid w:val="00A075D6"/>
    <w:rsid w:val="00A07E5E"/>
    <w:rsid w:val="00A16138"/>
    <w:rsid w:val="00A23793"/>
    <w:rsid w:val="00A254FE"/>
    <w:rsid w:val="00A27C7D"/>
    <w:rsid w:val="00A41E92"/>
    <w:rsid w:val="00A57488"/>
    <w:rsid w:val="00A63C29"/>
    <w:rsid w:val="00A63EE8"/>
    <w:rsid w:val="00A745E7"/>
    <w:rsid w:val="00A75F11"/>
    <w:rsid w:val="00A77DDB"/>
    <w:rsid w:val="00A866E0"/>
    <w:rsid w:val="00A92589"/>
    <w:rsid w:val="00A94AC3"/>
    <w:rsid w:val="00A94F0E"/>
    <w:rsid w:val="00AA0056"/>
    <w:rsid w:val="00AA4D0F"/>
    <w:rsid w:val="00AA6359"/>
    <w:rsid w:val="00AB1DCE"/>
    <w:rsid w:val="00AB23E7"/>
    <w:rsid w:val="00AB324D"/>
    <w:rsid w:val="00AB7AE0"/>
    <w:rsid w:val="00AC05B6"/>
    <w:rsid w:val="00AD2F63"/>
    <w:rsid w:val="00AD66DF"/>
    <w:rsid w:val="00AD7712"/>
    <w:rsid w:val="00AE7BA3"/>
    <w:rsid w:val="00AF1760"/>
    <w:rsid w:val="00AF2D8A"/>
    <w:rsid w:val="00AF39CA"/>
    <w:rsid w:val="00B00E88"/>
    <w:rsid w:val="00B01C6C"/>
    <w:rsid w:val="00B06082"/>
    <w:rsid w:val="00B10029"/>
    <w:rsid w:val="00B11235"/>
    <w:rsid w:val="00B1344C"/>
    <w:rsid w:val="00B16722"/>
    <w:rsid w:val="00B31DF6"/>
    <w:rsid w:val="00B32215"/>
    <w:rsid w:val="00B37EEC"/>
    <w:rsid w:val="00B46914"/>
    <w:rsid w:val="00B55AAC"/>
    <w:rsid w:val="00B57720"/>
    <w:rsid w:val="00B61F65"/>
    <w:rsid w:val="00B63511"/>
    <w:rsid w:val="00B672D2"/>
    <w:rsid w:val="00B7438A"/>
    <w:rsid w:val="00B802A6"/>
    <w:rsid w:val="00B82095"/>
    <w:rsid w:val="00B93251"/>
    <w:rsid w:val="00B96F6A"/>
    <w:rsid w:val="00BB1889"/>
    <w:rsid w:val="00BB5308"/>
    <w:rsid w:val="00BC1AF9"/>
    <w:rsid w:val="00BC7B27"/>
    <w:rsid w:val="00BD462F"/>
    <w:rsid w:val="00BE7EAB"/>
    <w:rsid w:val="00BF60E3"/>
    <w:rsid w:val="00C01D1F"/>
    <w:rsid w:val="00C13199"/>
    <w:rsid w:val="00C13370"/>
    <w:rsid w:val="00C148DE"/>
    <w:rsid w:val="00C15E58"/>
    <w:rsid w:val="00C244BD"/>
    <w:rsid w:val="00C356A7"/>
    <w:rsid w:val="00C42F85"/>
    <w:rsid w:val="00C47536"/>
    <w:rsid w:val="00C51C2B"/>
    <w:rsid w:val="00C56733"/>
    <w:rsid w:val="00C64896"/>
    <w:rsid w:val="00C676A5"/>
    <w:rsid w:val="00C710A1"/>
    <w:rsid w:val="00C73F8C"/>
    <w:rsid w:val="00C74138"/>
    <w:rsid w:val="00C803EB"/>
    <w:rsid w:val="00C84465"/>
    <w:rsid w:val="00C85514"/>
    <w:rsid w:val="00CA5685"/>
    <w:rsid w:val="00CA65D7"/>
    <w:rsid w:val="00CA7565"/>
    <w:rsid w:val="00CB1906"/>
    <w:rsid w:val="00CC3CDE"/>
    <w:rsid w:val="00CD0089"/>
    <w:rsid w:val="00CD0CBD"/>
    <w:rsid w:val="00CD6E29"/>
    <w:rsid w:val="00CE739C"/>
    <w:rsid w:val="00CF79BC"/>
    <w:rsid w:val="00D01F22"/>
    <w:rsid w:val="00D054A5"/>
    <w:rsid w:val="00D11034"/>
    <w:rsid w:val="00D120DB"/>
    <w:rsid w:val="00D12C4F"/>
    <w:rsid w:val="00D20EE5"/>
    <w:rsid w:val="00D30BB4"/>
    <w:rsid w:val="00D37E3A"/>
    <w:rsid w:val="00D43D85"/>
    <w:rsid w:val="00D529E1"/>
    <w:rsid w:val="00D600A4"/>
    <w:rsid w:val="00D63E71"/>
    <w:rsid w:val="00D67853"/>
    <w:rsid w:val="00D77A47"/>
    <w:rsid w:val="00DA14DF"/>
    <w:rsid w:val="00DA32CA"/>
    <w:rsid w:val="00DA5304"/>
    <w:rsid w:val="00DA6A67"/>
    <w:rsid w:val="00DB3360"/>
    <w:rsid w:val="00DC427F"/>
    <w:rsid w:val="00DD6A7E"/>
    <w:rsid w:val="00DD70A3"/>
    <w:rsid w:val="00DE7932"/>
    <w:rsid w:val="00E020F2"/>
    <w:rsid w:val="00E05A7A"/>
    <w:rsid w:val="00E06EB0"/>
    <w:rsid w:val="00E109FD"/>
    <w:rsid w:val="00E111D3"/>
    <w:rsid w:val="00E12F03"/>
    <w:rsid w:val="00E23DB2"/>
    <w:rsid w:val="00E251E3"/>
    <w:rsid w:val="00E33212"/>
    <w:rsid w:val="00E43870"/>
    <w:rsid w:val="00E5064D"/>
    <w:rsid w:val="00E5525F"/>
    <w:rsid w:val="00E65009"/>
    <w:rsid w:val="00E65CBB"/>
    <w:rsid w:val="00E701A4"/>
    <w:rsid w:val="00E71B2D"/>
    <w:rsid w:val="00E80786"/>
    <w:rsid w:val="00E84AF0"/>
    <w:rsid w:val="00E952D8"/>
    <w:rsid w:val="00EA55BC"/>
    <w:rsid w:val="00EA5E75"/>
    <w:rsid w:val="00EA79C2"/>
    <w:rsid w:val="00EB7C3D"/>
    <w:rsid w:val="00EC0A94"/>
    <w:rsid w:val="00EC1076"/>
    <w:rsid w:val="00EC28F9"/>
    <w:rsid w:val="00EC3045"/>
    <w:rsid w:val="00EC576E"/>
    <w:rsid w:val="00EE6CD1"/>
    <w:rsid w:val="00EF0275"/>
    <w:rsid w:val="00EF0304"/>
    <w:rsid w:val="00EF23C8"/>
    <w:rsid w:val="00EF3769"/>
    <w:rsid w:val="00EF3A83"/>
    <w:rsid w:val="00F05303"/>
    <w:rsid w:val="00F1656F"/>
    <w:rsid w:val="00F17CCF"/>
    <w:rsid w:val="00F23F31"/>
    <w:rsid w:val="00F24987"/>
    <w:rsid w:val="00F343FB"/>
    <w:rsid w:val="00F43DF7"/>
    <w:rsid w:val="00F51E72"/>
    <w:rsid w:val="00F52871"/>
    <w:rsid w:val="00F53AAC"/>
    <w:rsid w:val="00F5451C"/>
    <w:rsid w:val="00F55F11"/>
    <w:rsid w:val="00F574F8"/>
    <w:rsid w:val="00F57901"/>
    <w:rsid w:val="00F75875"/>
    <w:rsid w:val="00F773A1"/>
    <w:rsid w:val="00F8087E"/>
    <w:rsid w:val="00F81807"/>
    <w:rsid w:val="00F85F8C"/>
    <w:rsid w:val="00F86198"/>
    <w:rsid w:val="00F87C34"/>
    <w:rsid w:val="00FA6A37"/>
    <w:rsid w:val="00FC360B"/>
    <w:rsid w:val="00FD1B75"/>
    <w:rsid w:val="00FD22ED"/>
    <w:rsid w:val="00FD3016"/>
    <w:rsid w:val="00FD7A2C"/>
    <w:rsid w:val="00FE2B4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4560B7C"/>
  <w15:chartTrackingRefBased/>
  <w15:docId w15:val="{37724410-3F40-4B1C-A57D-3CDD85BDA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64D"/>
    <w:pPr>
      <w:suppressAutoHyphens/>
    </w:pPr>
    <w:rPr>
      <w:rFonts w:ascii="Verdana" w:eastAsia="MS Mincho" w:hAnsi="Verdana" w:cs="Verdana"/>
      <w:sz w:val="28"/>
      <w:szCs w:val="28"/>
      <w:lang w:val="fr-FR" w:eastAsia="ar-SA"/>
    </w:rPr>
  </w:style>
  <w:style w:type="paragraph" w:styleId="Titre1">
    <w:name w:val="heading 1"/>
    <w:basedOn w:val="Normal"/>
    <w:next w:val="Normal"/>
    <w:link w:val="Titre1Car"/>
    <w:uiPriority w:val="9"/>
    <w:qFormat/>
    <w:rsid w:val="00161AE6"/>
    <w:pPr>
      <w:keepNext/>
      <w:spacing w:before="240" w:after="60"/>
      <w:outlineLvl w:val="0"/>
    </w:pPr>
    <w:rPr>
      <w:rFonts w:ascii="Calibri Light" w:eastAsia="Times New Roman" w:hAnsi="Calibri Light" w:cs="Times New Roman"/>
      <w:b/>
      <w:bCs/>
      <w:kern w:val="32"/>
      <w:sz w:val="32"/>
      <w:szCs w:val="32"/>
    </w:rPr>
  </w:style>
  <w:style w:type="paragraph" w:styleId="Titre5">
    <w:name w:val="heading 5"/>
    <w:basedOn w:val="Normal"/>
    <w:next w:val="Normal"/>
    <w:qFormat/>
    <w:pPr>
      <w:numPr>
        <w:ilvl w:val="4"/>
        <w:numId w:val="1"/>
      </w:numPr>
      <w:spacing w:before="240" w:after="60"/>
      <w:outlineLvl w:val="4"/>
    </w:pPr>
    <w:rPr>
      <w:rFonts w:ascii="Cambria" w:hAnsi="Cambria" w:cs="Times New Roman"/>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Policepardfaut1">
    <w:name w:val="Police par défaut1"/>
  </w:style>
  <w:style w:type="character" w:customStyle="1" w:styleId="BalloonTextChar">
    <w:name w:val="Balloon Text Char"/>
    <w:rPr>
      <w:rFonts w:ascii="Tahoma" w:hAnsi="Tahoma" w:cs="Tahoma"/>
      <w:sz w:val="16"/>
      <w:szCs w:val="16"/>
    </w:rPr>
  </w:style>
  <w:style w:type="character" w:customStyle="1" w:styleId="Heading5Char">
    <w:name w:val="Heading 5 Char"/>
    <w:rPr>
      <w:rFonts w:ascii="Cambria" w:eastAsia="MS Mincho" w:hAnsi="Cambria" w:cs="Times New Roman"/>
      <w:b/>
      <w:bCs/>
      <w:i/>
      <w:iCs/>
      <w:sz w:val="26"/>
      <w:szCs w:val="26"/>
    </w:rPr>
  </w:style>
  <w:style w:type="paragraph" w:customStyle="1" w:styleId="Titre10">
    <w:name w:val="Titre1"/>
    <w:basedOn w:val="Normal"/>
    <w:next w:val="Corpsdetexte"/>
    <w:pPr>
      <w:keepNext/>
      <w:spacing w:before="240" w:after="120"/>
    </w:pPr>
    <w:rPr>
      <w:rFonts w:ascii="Arial" w:eastAsia="Microsoft YaHei" w:hAnsi="Arial" w:cs="Lucida Sans"/>
    </w:rPr>
  </w:style>
  <w:style w:type="paragraph" w:styleId="Corpsdetexte">
    <w:name w:val="Body Text"/>
    <w:basedOn w:val="Normal"/>
    <w:pPr>
      <w:spacing w:after="120"/>
    </w:pPr>
  </w:style>
  <w:style w:type="paragraph" w:styleId="Liste">
    <w:name w:val="List"/>
    <w:basedOn w:val="Corpsdetexte"/>
    <w:rPr>
      <w:rFonts w:cs="Lucida Sans"/>
    </w:rPr>
  </w:style>
  <w:style w:type="paragraph" w:customStyle="1" w:styleId="Lgende1">
    <w:name w:val="Légende1"/>
    <w:basedOn w:val="Normal"/>
    <w:pPr>
      <w:suppressLineNumbers/>
      <w:spacing w:before="120" w:after="120"/>
    </w:pPr>
    <w:rPr>
      <w:rFonts w:cs="Lucida Sans"/>
      <w:i/>
      <w:iCs/>
      <w:sz w:val="24"/>
      <w:szCs w:val="24"/>
    </w:rPr>
  </w:style>
  <w:style w:type="paragraph" w:customStyle="1" w:styleId="Index">
    <w:name w:val="Index"/>
    <w:basedOn w:val="Normal"/>
    <w:pPr>
      <w:suppressLineNumbers/>
    </w:pPr>
    <w:rPr>
      <w:rFonts w:cs="Lucida Sans"/>
    </w:rPr>
  </w:style>
  <w:style w:type="paragraph" w:customStyle="1" w:styleId="Textedebulles1">
    <w:name w:val="Texte de bulles1"/>
    <w:basedOn w:val="Normal"/>
    <w:rPr>
      <w:rFonts w:ascii="Tahoma" w:hAnsi="Tahoma" w:cs="Tahoma"/>
      <w:sz w:val="16"/>
      <w:szCs w:val="16"/>
    </w:rPr>
  </w:style>
  <w:style w:type="paragraph" w:customStyle="1" w:styleId="ColorfulList-Accent1">
    <w:name w:val="Colorful List - Accent 1"/>
    <w:basedOn w:val="Normal"/>
    <w:pPr>
      <w:ind w:left="720"/>
    </w:pPr>
  </w:style>
  <w:style w:type="paragraph" w:styleId="NormalWeb">
    <w:name w:val="Normal (Web)"/>
    <w:basedOn w:val="Normal"/>
    <w:uiPriority w:val="99"/>
    <w:rPr>
      <w:rFonts w:ascii="Times New Roman" w:hAnsi="Times New Roman" w:cs="Times New Roman"/>
      <w:sz w:val="24"/>
      <w:szCs w:val="24"/>
    </w:rPr>
  </w:style>
  <w:style w:type="paragraph" w:customStyle="1" w:styleId="Contenuducadre">
    <w:name w:val="Contenu du cadre"/>
    <w:basedOn w:val="Corpsdetexte"/>
  </w:style>
  <w:style w:type="character" w:customStyle="1" w:styleId="Titre1Car">
    <w:name w:val="Titre 1 Car"/>
    <w:link w:val="Titre1"/>
    <w:uiPriority w:val="9"/>
    <w:rsid w:val="00161AE6"/>
    <w:rPr>
      <w:rFonts w:ascii="Calibri Light" w:eastAsia="Times New Roman" w:hAnsi="Calibri Light" w:cs="Times New Roman"/>
      <w:b/>
      <w:bCs/>
      <w:kern w:val="32"/>
      <w:sz w:val="32"/>
      <w:szCs w:val="32"/>
      <w:lang w:val="fr-FR" w:eastAsia="ar-SA"/>
    </w:rPr>
  </w:style>
  <w:style w:type="paragraph" w:customStyle="1" w:styleId="Grillemoyenne1-Accent21">
    <w:name w:val="Grille moyenne 1 - Accent 21"/>
    <w:basedOn w:val="Normal"/>
    <w:qFormat/>
    <w:rsid w:val="00161AE6"/>
    <w:pPr>
      <w:ind w:left="720"/>
    </w:pPr>
  </w:style>
  <w:style w:type="paragraph" w:styleId="Textedebulles">
    <w:name w:val="Balloon Text"/>
    <w:basedOn w:val="Normal"/>
    <w:link w:val="TextedebullesCar"/>
    <w:uiPriority w:val="99"/>
    <w:semiHidden/>
    <w:unhideWhenUsed/>
    <w:rsid w:val="00161AE6"/>
    <w:rPr>
      <w:rFonts w:ascii="Segoe UI" w:hAnsi="Segoe UI" w:cs="Segoe UI"/>
      <w:sz w:val="18"/>
      <w:szCs w:val="18"/>
    </w:rPr>
  </w:style>
  <w:style w:type="character" w:customStyle="1" w:styleId="TextedebullesCar">
    <w:name w:val="Texte de bulles Car"/>
    <w:link w:val="Textedebulles"/>
    <w:uiPriority w:val="99"/>
    <w:semiHidden/>
    <w:rsid w:val="00161AE6"/>
    <w:rPr>
      <w:rFonts w:ascii="Segoe UI" w:eastAsia="MS Mincho" w:hAnsi="Segoe UI" w:cs="Segoe UI"/>
      <w:sz w:val="18"/>
      <w:szCs w:val="18"/>
      <w:lang w:val="fr-FR" w:eastAsia="ar-SA"/>
    </w:rPr>
  </w:style>
  <w:style w:type="character" w:styleId="Accentuation">
    <w:name w:val="Emphasis"/>
    <w:uiPriority w:val="20"/>
    <w:qFormat/>
    <w:rsid w:val="00A57488"/>
    <w:rPr>
      <w:i/>
      <w:iCs/>
    </w:rPr>
  </w:style>
  <w:style w:type="character" w:styleId="lev">
    <w:name w:val="Strong"/>
    <w:uiPriority w:val="22"/>
    <w:qFormat/>
    <w:rsid w:val="00DA5304"/>
    <w:rPr>
      <w:b/>
      <w:bCs/>
    </w:rPr>
  </w:style>
  <w:style w:type="paragraph" w:customStyle="1" w:styleId="Formatlibre">
    <w:name w:val="Format libre"/>
    <w:rsid w:val="00442C17"/>
    <w:pPr>
      <w:pBdr>
        <w:top w:val="nil"/>
        <w:left w:val="nil"/>
        <w:bottom w:val="nil"/>
        <w:right w:val="nil"/>
        <w:between w:val="nil"/>
        <w:bar w:val="nil"/>
      </w:pBdr>
      <w:spacing w:after="200" w:line="276" w:lineRule="auto"/>
    </w:pPr>
    <w:rPr>
      <w:rFonts w:ascii="Calibri" w:eastAsia="Arial Unicode MS" w:hAnsi="Calibri" w:cs="Arial Unicode MS"/>
      <w:color w:val="000000"/>
      <w:sz w:val="22"/>
      <w:szCs w:val="22"/>
      <w:bdr w:val="nil"/>
      <w:lang w:val="fr-FR"/>
    </w:rPr>
  </w:style>
  <w:style w:type="paragraph" w:customStyle="1" w:styleId="Standard">
    <w:name w:val="Standard"/>
    <w:rsid w:val="00EC28F9"/>
    <w:pPr>
      <w:pBdr>
        <w:top w:val="nil"/>
        <w:left w:val="nil"/>
        <w:bottom w:val="nil"/>
        <w:right w:val="nil"/>
        <w:between w:val="nil"/>
        <w:bar w:val="nil"/>
      </w:pBdr>
      <w:suppressAutoHyphens/>
      <w:spacing w:after="200" w:line="276" w:lineRule="auto"/>
    </w:pPr>
    <w:rPr>
      <w:rFonts w:ascii="Calibri" w:eastAsia="Arial Unicode MS" w:hAnsi="Calibri" w:cs="Arial Unicode MS"/>
      <w:color w:val="000000"/>
      <w:sz w:val="22"/>
      <w:szCs w:val="22"/>
      <w:bdr w:val="nil"/>
      <w:lang w:val="fr-FR"/>
    </w:rPr>
  </w:style>
  <w:style w:type="paragraph" w:styleId="Paragraphedeliste">
    <w:name w:val="List Paragraph"/>
    <w:rsid w:val="00A16138"/>
    <w:pPr>
      <w:pBdr>
        <w:top w:val="nil"/>
        <w:left w:val="nil"/>
        <w:bottom w:val="nil"/>
        <w:right w:val="nil"/>
        <w:between w:val="nil"/>
        <w:bar w:val="nil"/>
      </w:pBdr>
      <w:suppressAutoHyphens/>
      <w:spacing w:after="200" w:line="276" w:lineRule="auto"/>
      <w:ind w:left="720"/>
    </w:pPr>
    <w:rPr>
      <w:rFonts w:ascii="Calibri" w:eastAsia="Arial Unicode MS" w:hAnsi="Calibri" w:cs="Arial Unicode MS"/>
      <w:color w:val="000000"/>
      <w:sz w:val="22"/>
      <w:szCs w:val="22"/>
      <w:bdr w:val="nil"/>
      <w:lang w:val="fr-FR"/>
    </w:rPr>
  </w:style>
  <w:style w:type="numbering" w:customStyle="1" w:styleId="List1">
    <w:name w:val="List 1"/>
    <w:rsid w:val="00A16138"/>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3621">
      <w:bodyDiv w:val="1"/>
      <w:marLeft w:val="0"/>
      <w:marRight w:val="0"/>
      <w:marTop w:val="0"/>
      <w:marBottom w:val="0"/>
      <w:divBdr>
        <w:top w:val="none" w:sz="0" w:space="0" w:color="auto"/>
        <w:left w:val="none" w:sz="0" w:space="0" w:color="auto"/>
        <w:bottom w:val="none" w:sz="0" w:space="0" w:color="auto"/>
        <w:right w:val="none" w:sz="0" w:space="0" w:color="auto"/>
      </w:divBdr>
    </w:div>
    <w:div w:id="63991296">
      <w:bodyDiv w:val="1"/>
      <w:marLeft w:val="0"/>
      <w:marRight w:val="0"/>
      <w:marTop w:val="0"/>
      <w:marBottom w:val="0"/>
      <w:divBdr>
        <w:top w:val="none" w:sz="0" w:space="0" w:color="auto"/>
        <w:left w:val="none" w:sz="0" w:space="0" w:color="auto"/>
        <w:bottom w:val="none" w:sz="0" w:space="0" w:color="auto"/>
        <w:right w:val="none" w:sz="0" w:space="0" w:color="auto"/>
      </w:divBdr>
    </w:div>
    <w:div w:id="115684107">
      <w:bodyDiv w:val="1"/>
      <w:marLeft w:val="0"/>
      <w:marRight w:val="0"/>
      <w:marTop w:val="0"/>
      <w:marBottom w:val="0"/>
      <w:divBdr>
        <w:top w:val="none" w:sz="0" w:space="0" w:color="auto"/>
        <w:left w:val="none" w:sz="0" w:space="0" w:color="auto"/>
        <w:bottom w:val="none" w:sz="0" w:space="0" w:color="auto"/>
        <w:right w:val="none" w:sz="0" w:space="0" w:color="auto"/>
      </w:divBdr>
    </w:div>
    <w:div w:id="322903111">
      <w:bodyDiv w:val="1"/>
      <w:marLeft w:val="0"/>
      <w:marRight w:val="0"/>
      <w:marTop w:val="0"/>
      <w:marBottom w:val="0"/>
      <w:divBdr>
        <w:top w:val="none" w:sz="0" w:space="0" w:color="auto"/>
        <w:left w:val="none" w:sz="0" w:space="0" w:color="auto"/>
        <w:bottom w:val="none" w:sz="0" w:space="0" w:color="auto"/>
        <w:right w:val="none" w:sz="0" w:space="0" w:color="auto"/>
      </w:divBdr>
    </w:div>
    <w:div w:id="352996254">
      <w:bodyDiv w:val="1"/>
      <w:marLeft w:val="0"/>
      <w:marRight w:val="0"/>
      <w:marTop w:val="0"/>
      <w:marBottom w:val="0"/>
      <w:divBdr>
        <w:top w:val="none" w:sz="0" w:space="0" w:color="auto"/>
        <w:left w:val="none" w:sz="0" w:space="0" w:color="auto"/>
        <w:bottom w:val="none" w:sz="0" w:space="0" w:color="auto"/>
        <w:right w:val="none" w:sz="0" w:space="0" w:color="auto"/>
      </w:divBdr>
      <w:divsChild>
        <w:div w:id="287468747">
          <w:marLeft w:val="0"/>
          <w:marRight w:val="0"/>
          <w:marTop w:val="0"/>
          <w:marBottom w:val="0"/>
          <w:divBdr>
            <w:top w:val="none" w:sz="0" w:space="0" w:color="auto"/>
            <w:left w:val="none" w:sz="0" w:space="0" w:color="auto"/>
            <w:bottom w:val="none" w:sz="0" w:space="0" w:color="auto"/>
            <w:right w:val="none" w:sz="0" w:space="0" w:color="auto"/>
          </w:divBdr>
        </w:div>
        <w:div w:id="1615555149">
          <w:marLeft w:val="0"/>
          <w:marRight w:val="0"/>
          <w:marTop w:val="0"/>
          <w:marBottom w:val="0"/>
          <w:divBdr>
            <w:top w:val="none" w:sz="0" w:space="0" w:color="auto"/>
            <w:left w:val="none" w:sz="0" w:space="0" w:color="auto"/>
            <w:bottom w:val="none" w:sz="0" w:space="0" w:color="auto"/>
            <w:right w:val="none" w:sz="0" w:space="0" w:color="auto"/>
          </w:divBdr>
        </w:div>
        <w:div w:id="894585942">
          <w:marLeft w:val="0"/>
          <w:marRight w:val="0"/>
          <w:marTop w:val="0"/>
          <w:marBottom w:val="0"/>
          <w:divBdr>
            <w:top w:val="none" w:sz="0" w:space="0" w:color="auto"/>
            <w:left w:val="none" w:sz="0" w:space="0" w:color="auto"/>
            <w:bottom w:val="none" w:sz="0" w:space="0" w:color="auto"/>
            <w:right w:val="none" w:sz="0" w:space="0" w:color="auto"/>
          </w:divBdr>
        </w:div>
      </w:divsChild>
    </w:div>
    <w:div w:id="389117945">
      <w:bodyDiv w:val="1"/>
      <w:marLeft w:val="0"/>
      <w:marRight w:val="0"/>
      <w:marTop w:val="0"/>
      <w:marBottom w:val="0"/>
      <w:divBdr>
        <w:top w:val="none" w:sz="0" w:space="0" w:color="auto"/>
        <w:left w:val="none" w:sz="0" w:space="0" w:color="auto"/>
        <w:bottom w:val="none" w:sz="0" w:space="0" w:color="auto"/>
        <w:right w:val="none" w:sz="0" w:space="0" w:color="auto"/>
      </w:divBdr>
    </w:div>
    <w:div w:id="450244383">
      <w:bodyDiv w:val="1"/>
      <w:marLeft w:val="0"/>
      <w:marRight w:val="0"/>
      <w:marTop w:val="0"/>
      <w:marBottom w:val="0"/>
      <w:divBdr>
        <w:top w:val="none" w:sz="0" w:space="0" w:color="auto"/>
        <w:left w:val="none" w:sz="0" w:space="0" w:color="auto"/>
        <w:bottom w:val="none" w:sz="0" w:space="0" w:color="auto"/>
        <w:right w:val="none" w:sz="0" w:space="0" w:color="auto"/>
      </w:divBdr>
      <w:divsChild>
        <w:div w:id="1729916553">
          <w:marLeft w:val="0"/>
          <w:marRight w:val="0"/>
          <w:marTop w:val="0"/>
          <w:marBottom w:val="0"/>
          <w:divBdr>
            <w:top w:val="none" w:sz="0" w:space="0" w:color="auto"/>
            <w:left w:val="none" w:sz="0" w:space="0" w:color="auto"/>
            <w:bottom w:val="none" w:sz="0" w:space="0" w:color="auto"/>
            <w:right w:val="none" w:sz="0" w:space="0" w:color="auto"/>
          </w:divBdr>
        </w:div>
        <w:div w:id="718213090">
          <w:marLeft w:val="0"/>
          <w:marRight w:val="0"/>
          <w:marTop w:val="0"/>
          <w:marBottom w:val="0"/>
          <w:divBdr>
            <w:top w:val="none" w:sz="0" w:space="0" w:color="auto"/>
            <w:left w:val="none" w:sz="0" w:space="0" w:color="auto"/>
            <w:bottom w:val="none" w:sz="0" w:space="0" w:color="auto"/>
            <w:right w:val="none" w:sz="0" w:space="0" w:color="auto"/>
          </w:divBdr>
        </w:div>
        <w:div w:id="1879856430">
          <w:marLeft w:val="0"/>
          <w:marRight w:val="0"/>
          <w:marTop w:val="0"/>
          <w:marBottom w:val="0"/>
          <w:divBdr>
            <w:top w:val="none" w:sz="0" w:space="0" w:color="auto"/>
            <w:left w:val="none" w:sz="0" w:space="0" w:color="auto"/>
            <w:bottom w:val="none" w:sz="0" w:space="0" w:color="auto"/>
            <w:right w:val="none" w:sz="0" w:space="0" w:color="auto"/>
          </w:divBdr>
        </w:div>
        <w:div w:id="1553468685">
          <w:marLeft w:val="0"/>
          <w:marRight w:val="0"/>
          <w:marTop w:val="0"/>
          <w:marBottom w:val="0"/>
          <w:divBdr>
            <w:top w:val="none" w:sz="0" w:space="0" w:color="auto"/>
            <w:left w:val="none" w:sz="0" w:space="0" w:color="auto"/>
            <w:bottom w:val="none" w:sz="0" w:space="0" w:color="auto"/>
            <w:right w:val="none" w:sz="0" w:space="0" w:color="auto"/>
          </w:divBdr>
        </w:div>
        <w:div w:id="1139298313">
          <w:marLeft w:val="0"/>
          <w:marRight w:val="0"/>
          <w:marTop w:val="0"/>
          <w:marBottom w:val="0"/>
          <w:divBdr>
            <w:top w:val="none" w:sz="0" w:space="0" w:color="auto"/>
            <w:left w:val="none" w:sz="0" w:space="0" w:color="auto"/>
            <w:bottom w:val="none" w:sz="0" w:space="0" w:color="auto"/>
            <w:right w:val="none" w:sz="0" w:space="0" w:color="auto"/>
          </w:divBdr>
        </w:div>
      </w:divsChild>
    </w:div>
    <w:div w:id="473105389">
      <w:bodyDiv w:val="1"/>
      <w:marLeft w:val="0"/>
      <w:marRight w:val="0"/>
      <w:marTop w:val="0"/>
      <w:marBottom w:val="0"/>
      <w:divBdr>
        <w:top w:val="none" w:sz="0" w:space="0" w:color="auto"/>
        <w:left w:val="none" w:sz="0" w:space="0" w:color="auto"/>
        <w:bottom w:val="none" w:sz="0" w:space="0" w:color="auto"/>
        <w:right w:val="none" w:sz="0" w:space="0" w:color="auto"/>
      </w:divBdr>
    </w:div>
    <w:div w:id="569736714">
      <w:bodyDiv w:val="1"/>
      <w:marLeft w:val="0"/>
      <w:marRight w:val="0"/>
      <w:marTop w:val="0"/>
      <w:marBottom w:val="0"/>
      <w:divBdr>
        <w:top w:val="none" w:sz="0" w:space="0" w:color="auto"/>
        <w:left w:val="none" w:sz="0" w:space="0" w:color="auto"/>
        <w:bottom w:val="none" w:sz="0" w:space="0" w:color="auto"/>
        <w:right w:val="none" w:sz="0" w:space="0" w:color="auto"/>
      </w:divBdr>
    </w:div>
    <w:div w:id="581375257">
      <w:bodyDiv w:val="1"/>
      <w:marLeft w:val="0"/>
      <w:marRight w:val="0"/>
      <w:marTop w:val="0"/>
      <w:marBottom w:val="0"/>
      <w:divBdr>
        <w:top w:val="none" w:sz="0" w:space="0" w:color="auto"/>
        <w:left w:val="none" w:sz="0" w:space="0" w:color="auto"/>
        <w:bottom w:val="none" w:sz="0" w:space="0" w:color="auto"/>
        <w:right w:val="none" w:sz="0" w:space="0" w:color="auto"/>
      </w:divBdr>
    </w:div>
    <w:div w:id="623511223">
      <w:bodyDiv w:val="1"/>
      <w:marLeft w:val="0"/>
      <w:marRight w:val="0"/>
      <w:marTop w:val="0"/>
      <w:marBottom w:val="0"/>
      <w:divBdr>
        <w:top w:val="none" w:sz="0" w:space="0" w:color="auto"/>
        <w:left w:val="none" w:sz="0" w:space="0" w:color="auto"/>
        <w:bottom w:val="none" w:sz="0" w:space="0" w:color="auto"/>
        <w:right w:val="none" w:sz="0" w:space="0" w:color="auto"/>
      </w:divBdr>
    </w:div>
    <w:div w:id="719279972">
      <w:bodyDiv w:val="1"/>
      <w:marLeft w:val="0"/>
      <w:marRight w:val="0"/>
      <w:marTop w:val="0"/>
      <w:marBottom w:val="0"/>
      <w:divBdr>
        <w:top w:val="none" w:sz="0" w:space="0" w:color="auto"/>
        <w:left w:val="none" w:sz="0" w:space="0" w:color="auto"/>
        <w:bottom w:val="none" w:sz="0" w:space="0" w:color="auto"/>
        <w:right w:val="none" w:sz="0" w:space="0" w:color="auto"/>
      </w:divBdr>
    </w:div>
    <w:div w:id="750278162">
      <w:bodyDiv w:val="1"/>
      <w:marLeft w:val="0"/>
      <w:marRight w:val="0"/>
      <w:marTop w:val="0"/>
      <w:marBottom w:val="0"/>
      <w:divBdr>
        <w:top w:val="none" w:sz="0" w:space="0" w:color="auto"/>
        <w:left w:val="none" w:sz="0" w:space="0" w:color="auto"/>
        <w:bottom w:val="none" w:sz="0" w:space="0" w:color="auto"/>
        <w:right w:val="none" w:sz="0" w:space="0" w:color="auto"/>
      </w:divBdr>
    </w:div>
    <w:div w:id="881358486">
      <w:bodyDiv w:val="1"/>
      <w:marLeft w:val="0"/>
      <w:marRight w:val="0"/>
      <w:marTop w:val="0"/>
      <w:marBottom w:val="0"/>
      <w:divBdr>
        <w:top w:val="none" w:sz="0" w:space="0" w:color="auto"/>
        <w:left w:val="none" w:sz="0" w:space="0" w:color="auto"/>
        <w:bottom w:val="none" w:sz="0" w:space="0" w:color="auto"/>
        <w:right w:val="none" w:sz="0" w:space="0" w:color="auto"/>
      </w:divBdr>
    </w:div>
    <w:div w:id="922029327">
      <w:bodyDiv w:val="1"/>
      <w:marLeft w:val="0"/>
      <w:marRight w:val="0"/>
      <w:marTop w:val="0"/>
      <w:marBottom w:val="0"/>
      <w:divBdr>
        <w:top w:val="none" w:sz="0" w:space="0" w:color="auto"/>
        <w:left w:val="none" w:sz="0" w:space="0" w:color="auto"/>
        <w:bottom w:val="none" w:sz="0" w:space="0" w:color="auto"/>
        <w:right w:val="none" w:sz="0" w:space="0" w:color="auto"/>
      </w:divBdr>
    </w:div>
    <w:div w:id="927081942">
      <w:bodyDiv w:val="1"/>
      <w:marLeft w:val="0"/>
      <w:marRight w:val="0"/>
      <w:marTop w:val="0"/>
      <w:marBottom w:val="0"/>
      <w:divBdr>
        <w:top w:val="none" w:sz="0" w:space="0" w:color="auto"/>
        <w:left w:val="none" w:sz="0" w:space="0" w:color="auto"/>
        <w:bottom w:val="none" w:sz="0" w:space="0" w:color="auto"/>
        <w:right w:val="none" w:sz="0" w:space="0" w:color="auto"/>
      </w:divBdr>
    </w:div>
    <w:div w:id="1025132925">
      <w:bodyDiv w:val="1"/>
      <w:marLeft w:val="0"/>
      <w:marRight w:val="0"/>
      <w:marTop w:val="0"/>
      <w:marBottom w:val="0"/>
      <w:divBdr>
        <w:top w:val="none" w:sz="0" w:space="0" w:color="auto"/>
        <w:left w:val="none" w:sz="0" w:space="0" w:color="auto"/>
        <w:bottom w:val="none" w:sz="0" w:space="0" w:color="auto"/>
        <w:right w:val="none" w:sz="0" w:space="0" w:color="auto"/>
      </w:divBdr>
    </w:div>
    <w:div w:id="1144002698">
      <w:bodyDiv w:val="1"/>
      <w:marLeft w:val="0"/>
      <w:marRight w:val="0"/>
      <w:marTop w:val="0"/>
      <w:marBottom w:val="0"/>
      <w:divBdr>
        <w:top w:val="none" w:sz="0" w:space="0" w:color="auto"/>
        <w:left w:val="none" w:sz="0" w:space="0" w:color="auto"/>
        <w:bottom w:val="none" w:sz="0" w:space="0" w:color="auto"/>
        <w:right w:val="none" w:sz="0" w:space="0" w:color="auto"/>
      </w:divBdr>
    </w:div>
    <w:div w:id="1169255639">
      <w:bodyDiv w:val="1"/>
      <w:marLeft w:val="0"/>
      <w:marRight w:val="0"/>
      <w:marTop w:val="0"/>
      <w:marBottom w:val="0"/>
      <w:divBdr>
        <w:top w:val="none" w:sz="0" w:space="0" w:color="auto"/>
        <w:left w:val="none" w:sz="0" w:space="0" w:color="auto"/>
        <w:bottom w:val="none" w:sz="0" w:space="0" w:color="auto"/>
        <w:right w:val="none" w:sz="0" w:space="0" w:color="auto"/>
      </w:divBdr>
    </w:div>
    <w:div w:id="1212426451">
      <w:bodyDiv w:val="1"/>
      <w:marLeft w:val="0"/>
      <w:marRight w:val="0"/>
      <w:marTop w:val="0"/>
      <w:marBottom w:val="0"/>
      <w:divBdr>
        <w:top w:val="none" w:sz="0" w:space="0" w:color="auto"/>
        <w:left w:val="none" w:sz="0" w:space="0" w:color="auto"/>
        <w:bottom w:val="none" w:sz="0" w:space="0" w:color="auto"/>
        <w:right w:val="none" w:sz="0" w:space="0" w:color="auto"/>
      </w:divBdr>
      <w:divsChild>
        <w:div w:id="1456950605">
          <w:marLeft w:val="0"/>
          <w:marRight w:val="0"/>
          <w:marTop w:val="0"/>
          <w:marBottom w:val="0"/>
          <w:divBdr>
            <w:top w:val="none" w:sz="0" w:space="0" w:color="auto"/>
            <w:left w:val="none" w:sz="0" w:space="0" w:color="auto"/>
            <w:bottom w:val="none" w:sz="0" w:space="0" w:color="auto"/>
            <w:right w:val="none" w:sz="0" w:space="0" w:color="auto"/>
          </w:divBdr>
        </w:div>
        <w:div w:id="340552191">
          <w:marLeft w:val="0"/>
          <w:marRight w:val="0"/>
          <w:marTop w:val="0"/>
          <w:marBottom w:val="0"/>
          <w:divBdr>
            <w:top w:val="none" w:sz="0" w:space="0" w:color="auto"/>
            <w:left w:val="none" w:sz="0" w:space="0" w:color="auto"/>
            <w:bottom w:val="none" w:sz="0" w:space="0" w:color="auto"/>
            <w:right w:val="none" w:sz="0" w:space="0" w:color="auto"/>
          </w:divBdr>
        </w:div>
        <w:div w:id="372384416">
          <w:marLeft w:val="0"/>
          <w:marRight w:val="0"/>
          <w:marTop w:val="0"/>
          <w:marBottom w:val="0"/>
          <w:divBdr>
            <w:top w:val="none" w:sz="0" w:space="0" w:color="auto"/>
            <w:left w:val="none" w:sz="0" w:space="0" w:color="auto"/>
            <w:bottom w:val="none" w:sz="0" w:space="0" w:color="auto"/>
            <w:right w:val="none" w:sz="0" w:space="0" w:color="auto"/>
          </w:divBdr>
        </w:div>
        <w:div w:id="2007586915">
          <w:marLeft w:val="0"/>
          <w:marRight w:val="0"/>
          <w:marTop w:val="0"/>
          <w:marBottom w:val="0"/>
          <w:divBdr>
            <w:top w:val="none" w:sz="0" w:space="0" w:color="auto"/>
            <w:left w:val="none" w:sz="0" w:space="0" w:color="auto"/>
            <w:bottom w:val="none" w:sz="0" w:space="0" w:color="auto"/>
            <w:right w:val="none" w:sz="0" w:space="0" w:color="auto"/>
          </w:divBdr>
        </w:div>
        <w:div w:id="2012247239">
          <w:marLeft w:val="0"/>
          <w:marRight w:val="0"/>
          <w:marTop w:val="0"/>
          <w:marBottom w:val="0"/>
          <w:divBdr>
            <w:top w:val="none" w:sz="0" w:space="0" w:color="auto"/>
            <w:left w:val="none" w:sz="0" w:space="0" w:color="auto"/>
            <w:bottom w:val="none" w:sz="0" w:space="0" w:color="auto"/>
            <w:right w:val="none" w:sz="0" w:space="0" w:color="auto"/>
          </w:divBdr>
        </w:div>
        <w:div w:id="311518674">
          <w:marLeft w:val="0"/>
          <w:marRight w:val="0"/>
          <w:marTop w:val="0"/>
          <w:marBottom w:val="0"/>
          <w:divBdr>
            <w:top w:val="none" w:sz="0" w:space="0" w:color="auto"/>
            <w:left w:val="none" w:sz="0" w:space="0" w:color="auto"/>
            <w:bottom w:val="none" w:sz="0" w:space="0" w:color="auto"/>
            <w:right w:val="none" w:sz="0" w:space="0" w:color="auto"/>
          </w:divBdr>
        </w:div>
      </w:divsChild>
    </w:div>
    <w:div w:id="1303853179">
      <w:bodyDiv w:val="1"/>
      <w:marLeft w:val="0"/>
      <w:marRight w:val="0"/>
      <w:marTop w:val="0"/>
      <w:marBottom w:val="0"/>
      <w:divBdr>
        <w:top w:val="none" w:sz="0" w:space="0" w:color="auto"/>
        <w:left w:val="none" w:sz="0" w:space="0" w:color="auto"/>
        <w:bottom w:val="none" w:sz="0" w:space="0" w:color="auto"/>
        <w:right w:val="none" w:sz="0" w:space="0" w:color="auto"/>
      </w:divBdr>
    </w:div>
    <w:div w:id="1337685227">
      <w:bodyDiv w:val="1"/>
      <w:marLeft w:val="0"/>
      <w:marRight w:val="0"/>
      <w:marTop w:val="0"/>
      <w:marBottom w:val="0"/>
      <w:divBdr>
        <w:top w:val="none" w:sz="0" w:space="0" w:color="auto"/>
        <w:left w:val="none" w:sz="0" w:space="0" w:color="auto"/>
        <w:bottom w:val="none" w:sz="0" w:space="0" w:color="auto"/>
        <w:right w:val="none" w:sz="0" w:space="0" w:color="auto"/>
      </w:divBdr>
      <w:divsChild>
        <w:div w:id="101802507">
          <w:marLeft w:val="0"/>
          <w:marRight w:val="0"/>
          <w:marTop w:val="0"/>
          <w:marBottom w:val="0"/>
          <w:divBdr>
            <w:top w:val="none" w:sz="0" w:space="0" w:color="auto"/>
            <w:left w:val="none" w:sz="0" w:space="0" w:color="auto"/>
            <w:bottom w:val="none" w:sz="0" w:space="0" w:color="auto"/>
            <w:right w:val="none" w:sz="0" w:space="0" w:color="auto"/>
          </w:divBdr>
        </w:div>
        <w:div w:id="1736928915">
          <w:marLeft w:val="0"/>
          <w:marRight w:val="0"/>
          <w:marTop w:val="0"/>
          <w:marBottom w:val="0"/>
          <w:divBdr>
            <w:top w:val="none" w:sz="0" w:space="0" w:color="auto"/>
            <w:left w:val="none" w:sz="0" w:space="0" w:color="auto"/>
            <w:bottom w:val="none" w:sz="0" w:space="0" w:color="auto"/>
            <w:right w:val="none" w:sz="0" w:space="0" w:color="auto"/>
          </w:divBdr>
        </w:div>
        <w:div w:id="578632430">
          <w:marLeft w:val="0"/>
          <w:marRight w:val="0"/>
          <w:marTop w:val="0"/>
          <w:marBottom w:val="0"/>
          <w:divBdr>
            <w:top w:val="none" w:sz="0" w:space="0" w:color="auto"/>
            <w:left w:val="none" w:sz="0" w:space="0" w:color="auto"/>
            <w:bottom w:val="none" w:sz="0" w:space="0" w:color="auto"/>
            <w:right w:val="none" w:sz="0" w:space="0" w:color="auto"/>
          </w:divBdr>
        </w:div>
        <w:div w:id="1506899313">
          <w:marLeft w:val="0"/>
          <w:marRight w:val="0"/>
          <w:marTop w:val="0"/>
          <w:marBottom w:val="0"/>
          <w:divBdr>
            <w:top w:val="none" w:sz="0" w:space="0" w:color="auto"/>
            <w:left w:val="none" w:sz="0" w:space="0" w:color="auto"/>
            <w:bottom w:val="none" w:sz="0" w:space="0" w:color="auto"/>
            <w:right w:val="none" w:sz="0" w:space="0" w:color="auto"/>
          </w:divBdr>
        </w:div>
        <w:div w:id="241066780">
          <w:marLeft w:val="0"/>
          <w:marRight w:val="0"/>
          <w:marTop w:val="0"/>
          <w:marBottom w:val="0"/>
          <w:divBdr>
            <w:top w:val="none" w:sz="0" w:space="0" w:color="auto"/>
            <w:left w:val="none" w:sz="0" w:space="0" w:color="auto"/>
            <w:bottom w:val="none" w:sz="0" w:space="0" w:color="auto"/>
            <w:right w:val="none" w:sz="0" w:space="0" w:color="auto"/>
          </w:divBdr>
        </w:div>
      </w:divsChild>
    </w:div>
    <w:div w:id="1481532065">
      <w:bodyDiv w:val="1"/>
      <w:marLeft w:val="0"/>
      <w:marRight w:val="0"/>
      <w:marTop w:val="0"/>
      <w:marBottom w:val="0"/>
      <w:divBdr>
        <w:top w:val="none" w:sz="0" w:space="0" w:color="auto"/>
        <w:left w:val="none" w:sz="0" w:space="0" w:color="auto"/>
        <w:bottom w:val="none" w:sz="0" w:space="0" w:color="auto"/>
        <w:right w:val="none" w:sz="0" w:space="0" w:color="auto"/>
      </w:divBdr>
    </w:div>
    <w:div w:id="1502694816">
      <w:bodyDiv w:val="1"/>
      <w:marLeft w:val="0"/>
      <w:marRight w:val="0"/>
      <w:marTop w:val="0"/>
      <w:marBottom w:val="0"/>
      <w:divBdr>
        <w:top w:val="none" w:sz="0" w:space="0" w:color="auto"/>
        <w:left w:val="none" w:sz="0" w:space="0" w:color="auto"/>
        <w:bottom w:val="none" w:sz="0" w:space="0" w:color="auto"/>
        <w:right w:val="none" w:sz="0" w:space="0" w:color="auto"/>
      </w:divBdr>
    </w:div>
    <w:div w:id="1564754820">
      <w:bodyDiv w:val="1"/>
      <w:marLeft w:val="0"/>
      <w:marRight w:val="0"/>
      <w:marTop w:val="0"/>
      <w:marBottom w:val="0"/>
      <w:divBdr>
        <w:top w:val="none" w:sz="0" w:space="0" w:color="auto"/>
        <w:left w:val="none" w:sz="0" w:space="0" w:color="auto"/>
        <w:bottom w:val="none" w:sz="0" w:space="0" w:color="auto"/>
        <w:right w:val="none" w:sz="0" w:space="0" w:color="auto"/>
      </w:divBdr>
    </w:div>
    <w:div w:id="1717847077">
      <w:bodyDiv w:val="1"/>
      <w:marLeft w:val="0"/>
      <w:marRight w:val="0"/>
      <w:marTop w:val="0"/>
      <w:marBottom w:val="0"/>
      <w:divBdr>
        <w:top w:val="none" w:sz="0" w:space="0" w:color="auto"/>
        <w:left w:val="none" w:sz="0" w:space="0" w:color="auto"/>
        <w:bottom w:val="none" w:sz="0" w:space="0" w:color="auto"/>
        <w:right w:val="none" w:sz="0" w:space="0" w:color="auto"/>
      </w:divBdr>
    </w:div>
    <w:div w:id="1789540485">
      <w:bodyDiv w:val="1"/>
      <w:marLeft w:val="0"/>
      <w:marRight w:val="0"/>
      <w:marTop w:val="0"/>
      <w:marBottom w:val="0"/>
      <w:divBdr>
        <w:top w:val="none" w:sz="0" w:space="0" w:color="auto"/>
        <w:left w:val="none" w:sz="0" w:space="0" w:color="auto"/>
        <w:bottom w:val="none" w:sz="0" w:space="0" w:color="auto"/>
        <w:right w:val="none" w:sz="0" w:space="0" w:color="auto"/>
      </w:divBdr>
    </w:div>
    <w:div w:id="1841844802">
      <w:bodyDiv w:val="1"/>
      <w:marLeft w:val="0"/>
      <w:marRight w:val="0"/>
      <w:marTop w:val="0"/>
      <w:marBottom w:val="0"/>
      <w:divBdr>
        <w:top w:val="none" w:sz="0" w:space="0" w:color="auto"/>
        <w:left w:val="none" w:sz="0" w:space="0" w:color="auto"/>
        <w:bottom w:val="none" w:sz="0" w:space="0" w:color="auto"/>
        <w:right w:val="none" w:sz="0" w:space="0" w:color="auto"/>
      </w:divBdr>
    </w:div>
    <w:div w:id="1845707823">
      <w:bodyDiv w:val="1"/>
      <w:marLeft w:val="0"/>
      <w:marRight w:val="0"/>
      <w:marTop w:val="0"/>
      <w:marBottom w:val="0"/>
      <w:divBdr>
        <w:top w:val="none" w:sz="0" w:space="0" w:color="auto"/>
        <w:left w:val="none" w:sz="0" w:space="0" w:color="auto"/>
        <w:bottom w:val="none" w:sz="0" w:space="0" w:color="auto"/>
        <w:right w:val="none" w:sz="0" w:space="0" w:color="auto"/>
      </w:divBdr>
      <w:divsChild>
        <w:div w:id="294606139">
          <w:marLeft w:val="0"/>
          <w:marRight w:val="0"/>
          <w:marTop w:val="0"/>
          <w:marBottom w:val="0"/>
          <w:divBdr>
            <w:top w:val="none" w:sz="0" w:space="0" w:color="auto"/>
            <w:left w:val="none" w:sz="0" w:space="0" w:color="auto"/>
            <w:bottom w:val="none" w:sz="0" w:space="0" w:color="auto"/>
            <w:right w:val="none" w:sz="0" w:space="0" w:color="auto"/>
          </w:divBdr>
        </w:div>
        <w:div w:id="1402219099">
          <w:marLeft w:val="0"/>
          <w:marRight w:val="0"/>
          <w:marTop w:val="0"/>
          <w:marBottom w:val="0"/>
          <w:divBdr>
            <w:top w:val="none" w:sz="0" w:space="0" w:color="auto"/>
            <w:left w:val="none" w:sz="0" w:space="0" w:color="auto"/>
            <w:bottom w:val="none" w:sz="0" w:space="0" w:color="auto"/>
            <w:right w:val="none" w:sz="0" w:space="0" w:color="auto"/>
          </w:divBdr>
        </w:div>
        <w:div w:id="1782676099">
          <w:marLeft w:val="0"/>
          <w:marRight w:val="0"/>
          <w:marTop w:val="0"/>
          <w:marBottom w:val="0"/>
          <w:divBdr>
            <w:top w:val="none" w:sz="0" w:space="0" w:color="auto"/>
            <w:left w:val="none" w:sz="0" w:space="0" w:color="auto"/>
            <w:bottom w:val="none" w:sz="0" w:space="0" w:color="auto"/>
            <w:right w:val="none" w:sz="0" w:space="0" w:color="auto"/>
          </w:divBdr>
        </w:div>
        <w:div w:id="727460613">
          <w:marLeft w:val="0"/>
          <w:marRight w:val="0"/>
          <w:marTop w:val="0"/>
          <w:marBottom w:val="0"/>
          <w:divBdr>
            <w:top w:val="none" w:sz="0" w:space="0" w:color="auto"/>
            <w:left w:val="none" w:sz="0" w:space="0" w:color="auto"/>
            <w:bottom w:val="none" w:sz="0" w:space="0" w:color="auto"/>
            <w:right w:val="none" w:sz="0" w:space="0" w:color="auto"/>
          </w:divBdr>
        </w:div>
      </w:divsChild>
    </w:div>
    <w:div w:id="1951668274">
      <w:bodyDiv w:val="1"/>
      <w:marLeft w:val="0"/>
      <w:marRight w:val="0"/>
      <w:marTop w:val="0"/>
      <w:marBottom w:val="0"/>
      <w:divBdr>
        <w:top w:val="none" w:sz="0" w:space="0" w:color="auto"/>
        <w:left w:val="none" w:sz="0" w:space="0" w:color="auto"/>
        <w:bottom w:val="none" w:sz="0" w:space="0" w:color="auto"/>
        <w:right w:val="none" w:sz="0" w:space="0" w:color="auto"/>
      </w:divBdr>
    </w:div>
    <w:div w:id="2047563953">
      <w:bodyDiv w:val="1"/>
      <w:marLeft w:val="0"/>
      <w:marRight w:val="0"/>
      <w:marTop w:val="0"/>
      <w:marBottom w:val="0"/>
      <w:divBdr>
        <w:top w:val="none" w:sz="0" w:space="0" w:color="auto"/>
        <w:left w:val="none" w:sz="0" w:space="0" w:color="auto"/>
        <w:bottom w:val="none" w:sz="0" w:space="0" w:color="auto"/>
        <w:right w:val="none" w:sz="0" w:space="0" w:color="auto"/>
      </w:divBdr>
    </w:div>
    <w:div w:id="2092847233">
      <w:bodyDiv w:val="1"/>
      <w:marLeft w:val="0"/>
      <w:marRight w:val="0"/>
      <w:marTop w:val="0"/>
      <w:marBottom w:val="0"/>
      <w:divBdr>
        <w:top w:val="none" w:sz="0" w:space="0" w:color="auto"/>
        <w:left w:val="none" w:sz="0" w:space="0" w:color="auto"/>
        <w:bottom w:val="none" w:sz="0" w:space="0" w:color="auto"/>
        <w:right w:val="none" w:sz="0" w:space="0" w:color="auto"/>
      </w:divBdr>
    </w:div>
    <w:div w:id="211150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1608</Words>
  <Characters>8847</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Jean-Marc Blaffart</dc:creator>
  <cp:keywords/>
  <cp:lastModifiedBy>Asbl St-Joseph UP Les Douze</cp:lastModifiedBy>
  <cp:revision>7</cp:revision>
  <cp:lastPrinted>2019-11-30T18:01:00Z</cp:lastPrinted>
  <dcterms:created xsi:type="dcterms:W3CDTF">2019-12-09T11:17:00Z</dcterms:created>
  <dcterms:modified xsi:type="dcterms:W3CDTF">2019-12-12T11:27:00Z</dcterms:modified>
</cp:coreProperties>
</file>